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3D" w:rsidRPr="00610CC0" w:rsidRDefault="00230A3D" w:rsidP="00230A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230A3D" w:rsidRPr="00610CC0" w:rsidRDefault="00230A3D" w:rsidP="00230A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>МБОУ «СОШ № 24 имени Л.И.Малякова»</w:t>
      </w:r>
    </w:p>
    <w:p w:rsidR="00230A3D" w:rsidRPr="00610CC0" w:rsidRDefault="00230A3D" w:rsidP="00230A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>от_</w:t>
      </w:r>
      <w:r w:rsidRPr="00610CC0">
        <w:rPr>
          <w:rFonts w:ascii="Times New Roman" w:hAnsi="Times New Roman" w:cs="Times New Roman"/>
          <w:sz w:val="24"/>
          <w:szCs w:val="24"/>
          <w:u w:val="single"/>
        </w:rPr>
        <w:t>26.03.2020г.</w:t>
      </w:r>
      <w:r w:rsidRPr="00610CC0">
        <w:rPr>
          <w:rFonts w:ascii="Times New Roman" w:hAnsi="Times New Roman" w:cs="Times New Roman"/>
          <w:sz w:val="24"/>
          <w:szCs w:val="24"/>
        </w:rPr>
        <w:t xml:space="preserve">_№ </w:t>
      </w:r>
      <w:r w:rsidRPr="00610CC0">
        <w:rPr>
          <w:rFonts w:ascii="Times New Roman" w:hAnsi="Times New Roman" w:cs="Times New Roman"/>
          <w:sz w:val="24"/>
          <w:szCs w:val="24"/>
          <w:u w:val="single"/>
        </w:rPr>
        <w:t xml:space="preserve"> 97</w:t>
      </w:r>
    </w:p>
    <w:p w:rsidR="00230A3D" w:rsidRDefault="00230A3D" w:rsidP="00230A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3D" w:rsidRDefault="00230A3D" w:rsidP="00230A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230A3D" w:rsidRDefault="00230A3D" w:rsidP="00230A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историко-тематической викторины </w:t>
      </w:r>
    </w:p>
    <w:p w:rsidR="00230A3D" w:rsidRDefault="00230A3D" w:rsidP="00230A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«Псков в годы Великой Отечественной войны»</w:t>
      </w:r>
    </w:p>
    <w:p w:rsidR="00230A3D" w:rsidRDefault="00230A3D" w:rsidP="00230A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3D" w:rsidRDefault="00230A3D" w:rsidP="00230A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A3D" w:rsidRPr="00610CC0" w:rsidRDefault="00230A3D" w:rsidP="00230A3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C0">
        <w:rPr>
          <w:rFonts w:ascii="Times New Roman" w:hAnsi="Times New Roman" w:cs="Times New Roman"/>
          <w:b/>
          <w:sz w:val="24"/>
          <w:szCs w:val="24"/>
        </w:rPr>
        <w:t>Цель и задачи викторины</w:t>
      </w:r>
    </w:p>
    <w:p w:rsidR="00230A3D" w:rsidRPr="00610CC0" w:rsidRDefault="00230A3D" w:rsidP="00230A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у молодого поколения чувства гордости, глуб</w:t>
      </w:r>
      <w:r w:rsidRPr="00610CC0">
        <w:rPr>
          <w:rFonts w:ascii="Times New Roman" w:hAnsi="Times New Roman" w:cs="Times New Roman"/>
          <w:sz w:val="24"/>
          <w:szCs w:val="24"/>
        </w:rPr>
        <w:t>о</w:t>
      </w:r>
      <w:r w:rsidRPr="00610CC0">
        <w:rPr>
          <w:rFonts w:ascii="Times New Roman" w:hAnsi="Times New Roman" w:cs="Times New Roman"/>
          <w:sz w:val="24"/>
          <w:szCs w:val="24"/>
        </w:rPr>
        <w:t>кого уважения к историческому прошлому и настоящему своей Родины.</w:t>
      </w:r>
    </w:p>
    <w:p w:rsidR="00230A3D" w:rsidRPr="00610CC0" w:rsidRDefault="00230A3D" w:rsidP="00230A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30A3D" w:rsidRPr="00610CC0" w:rsidRDefault="00230A3D" w:rsidP="00230A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>развитие познавательного интереса к истории своего края, к героическому прошл</w:t>
      </w:r>
      <w:r w:rsidRPr="00610CC0">
        <w:rPr>
          <w:rFonts w:ascii="Times New Roman" w:hAnsi="Times New Roman" w:cs="Times New Roman"/>
          <w:sz w:val="24"/>
          <w:szCs w:val="24"/>
        </w:rPr>
        <w:t>о</w:t>
      </w:r>
      <w:r w:rsidRPr="00610CC0">
        <w:rPr>
          <w:rFonts w:ascii="Times New Roman" w:hAnsi="Times New Roman" w:cs="Times New Roman"/>
          <w:sz w:val="24"/>
          <w:szCs w:val="24"/>
        </w:rPr>
        <w:t xml:space="preserve">му Псковской земли и России; </w:t>
      </w:r>
    </w:p>
    <w:p w:rsidR="00230A3D" w:rsidRPr="00610CC0" w:rsidRDefault="00230A3D" w:rsidP="00230A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 xml:space="preserve">формирование гражданской ответственности молодого поколения; </w:t>
      </w:r>
    </w:p>
    <w:p w:rsidR="00230A3D" w:rsidRPr="00610CC0" w:rsidRDefault="00230A3D" w:rsidP="00230A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>поддержка инициативы и творчества талантливой молодёжи города Пскова.</w:t>
      </w:r>
    </w:p>
    <w:p w:rsidR="00230A3D" w:rsidRPr="00610CC0" w:rsidRDefault="00230A3D" w:rsidP="00230A3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C0">
        <w:rPr>
          <w:rFonts w:ascii="Times New Roman" w:hAnsi="Times New Roman" w:cs="Times New Roman"/>
          <w:b/>
          <w:sz w:val="24"/>
          <w:szCs w:val="24"/>
        </w:rPr>
        <w:t>Порядок и время подачи документов</w:t>
      </w:r>
    </w:p>
    <w:p w:rsidR="00230A3D" w:rsidRPr="00610CC0" w:rsidRDefault="00230A3D" w:rsidP="00230A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 xml:space="preserve">Участники викторины направляют ответы на вопросы в бумажном или электронном виде в кабинет организаторов до 28 апреля. </w:t>
      </w:r>
    </w:p>
    <w:p w:rsidR="00230A3D" w:rsidRPr="00610CC0" w:rsidRDefault="00230A3D" w:rsidP="00230A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 xml:space="preserve"> Коллективные работы и работы, присланные с нарушением сроков, не принимаю</w:t>
      </w:r>
      <w:r w:rsidRPr="00610CC0">
        <w:rPr>
          <w:rFonts w:ascii="Times New Roman" w:hAnsi="Times New Roman" w:cs="Times New Roman"/>
          <w:sz w:val="24"/>
          <w:szCs w:val="24"/>
        </w:rPr>
        <w:t>т</w:t>
      </w:r>
      <w:r w:rsidRPr="00610CC0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230A3D" w:rsidRPr="00610CC0" w:rsidRDefault="00230A3D" w:rsidP="00230A3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CC0">
        <w:rPr>
          <w:rFonts w:ascii="Times New Roman" w:hAnsi="Times New Roman" w:cs="Times New Roman"/>
          <w:b/>
          <w:sz w:val="24"/>
          <w:szCs w:val="24"/>
        </w:rPr>
        <w:t>Участники викторины</w:t>
      </w:r>
    </w:p>
    <w:p w:rsidR="00230A3D" w:rsidRPr="00610CC0" w:rsidRDefault="00230A3D" w:rsidP="00230A3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CC0">
        <w:rPr>
          <w:rFonts w:ascii="Times New Roman" w:hAnsi="Times New Roman" w:cs="Times New Roman"/>
          <w:sz w:val="24"/>
          <w:szCs w:val="24"/>
        </w:rPr>
        <w:t xml:space="preserve">Участие в викторине принимают </w:t>
      </w:r>
      <w:proofErr w:type="gramStart"/>
      <w:r w:rsidRPr="00610CC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10CC0">
        <w:rPr>
          <w:rFonts w:ascii="Times New Roman" w:hAnsi="Times New Roman" w:cs="Times New Roman"/>
          <w:sz w:val="24"/>
          <w:szCs w:val="24"/>
        </w:rPr>
        <w:t xml:space="preserve"> 5-11 классов</w:t>
      </w:r>
    </w:p>
    <w:p w:rsidR="00230A3D" w:rsidRPr="00610CC0" w:rsidRDefault="00230A3D" w:rsidP="00230A3D">
      <w:pPr>
        <w:pStyle w:val="a3"/>
        <w:rPr>
          <w:sz w:val="24"/>
          <w:szCs w:val="24"/>
        </w:rPr>
      </w:pPr>
    </w:p>
    <w:p w:rsidR="00230A3D" w:rsidRPr="00610CC0" w:rsidRDefault="00230A3D" w:rsidP="00230A3D">
      <w:pPr>
        <w:rPr>
          <w:rFonts w:ascii="Times New Roman" w:hAnsi="Times New Roman" w:cs="Times New Roman"/>
          <w:b/>
          <w:sz w:val="24"/>
          <w:szCs w:val="24"/>
        </w:rPr>
      </w:pPr>
      <w:r w:rsidRPr="00610CC0">
        <w:rPr>
          <w:rFonts w:ascii="Times New Roman" w:hAnsi="Times New Roman" w:cs="Times New Roman"/>
          <w:b/>
          <w:sz w:val="24"/>
          <w:szCs w:val="24"/>
        </w:rPr>
        <w:t>Вопросы викторины: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>Какое место в планах немецкого командования занимал Псковский край?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>Почему противник так быстро сумел захватить в 1941 году территорию Псковского края?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>Назовите имена двух псковичей, защитников Брестской крепости, один из них посмер</w:t>
      </w:r>
      <w:r w:rsidRPr="00610CC0">
        <w:rPr>
          <w:sz w:val="24"/>
          <w:szCs w:val="24"/>
        </w:rPr>
        <w:t>т</w:t>
      </w:r>
      <w:r w:rsidRPr="00610CC0">
        <w:rPr>
          <w:sz w:val="24"/>
          <w:szCs w:val="24"/>
        </w:rPr>
        <w:t>но награжден Орденом Ленина?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>Можно ли привести примеры героического сопротивления войск Красной Армии на те</w:t>
      </w:r>
      <w:r w:rsidRPr="00610CC0">
        <w:rPr>
          <w:sz w:val="24"/>
          <w:szCs w:val="24"/>
        </w:rPr>
        <w:t>р</w:t>
      </w:r>
      <w:r w:rsidRPr="00610CC0">
        <w:rPr>
          <w:sz w:val="24"/>
          <w:szCs w:val="24"/>
        </w:rPr>
        <w:t>ритории Псковщины в 1941 году?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>Где и при каких обстоятельствах был проведен советскими летчиками первый таран в истории Великой Отечественной войны?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Как объясняло руководство страны неудачи войск Красной Армии на </w:t>
      </w:r>
      <w:proofErr w:type="spellStart"/>
      <w:r w:rsidRPr="00610CC0">
        <w:rPr>
          <w:sz w:val="24"/>
          <w:szCs w:val="24"/>
        </w:rPr>
        <w:t>Северо-Западе</w:t>
      </w:r>
      <w:proofErr w:type="spellEnd"/>
      <w:r w:rsidRPr="00610CC0">
        <w:rPr>
          <w:sz w:val="24"/>
          <w:szCs w:val="24"/>
        </w:rPr>
        <w:t xml:space="preserve">, в том числе на </w:t>
      </w:r>
      <w:proofErr w:type="spellStart"/>
      <w:r w:rsidRPr="00610CC0">
        <w:rPr>
          <w:sz w:val="24"/>
          <w:szCs w:val="24"/>
        </w:rPr>
        <w:t>Псковщине</w:t>
      </w:r>
      <w:proofErr w:type="spellEnd"/>
      <w:r w:rsidRPr="00610CC0">
        <w:rPr>
          <w:sz w:val="24"/>
          <w:szCs w:val="24"/>
        </w:rPr>
        <w:t>? Знало ли население правду о происходивших событиях?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Назовите имена летчиков-героев Советского Союза, повторивших на </w:t>
      </w:r>
      <w:proofErr w:type="spellStart"/>
      <w:r w:rsidRPr="00610CC0">
        <w:rPr>
          <w:sz w:val="24"/>
          <w:szCs w:val="24"/>
        </w:rPr>
        <w:t>Псковщине</w:t>
      </w:r>
      <w:proofErr w:type="spellEnd"/>
      <w:r w:rsidRPr="00610CC0">
        <w:rPr>
          <w:sz w:val="24"/>
          <w:szCs w:val="24"/>
        </w:rPr>
        <w:t xml:space="preserve"> подвиг Николая Гастелло?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В чем была специфика оккупационного режима на </w:t>
      </w:r>
      <w:proofErr w:type="spellStart"/>
      <w:r w:rsidRPr="00610CC0">
        <w:rPr>
          <w:sz w:val="24"/>
          <w:szCs w:val="24"/>
        </w:rPr>
        <w:t>Псковщине</w:t>
      </w:r>
      <w:proofErr w:type="spellEnd"/>
      <w:r w:rsidRPr="00610CC0">
        <w:rPr>
          <w:sz w:val="24"/>
          <w:szCs w:val="24"/>
        </w:rPr>
        <w:t>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На </w:t>
      </w:r>
      <w:proofErr w:type="spellStart"/>
      <w:r w:rsidRPr="00610CC0">
        <w:rPr>
          <w:sz w:val="24"/>
          <w:szCs w:val="24"/>
        </w:rPr>
        <w:t>Псковщине</w:t>
      </w:r>
      <w:proofErr w:type="spellEnd"/>
      <w:r w:rsidRPr="00610CC0">
        <w:rPr>
          <w:sz w:val="24"/>
          <w:szCs w:val="24"/>
        </w:rPr>
        <w:t xml:space="preserve"> впервые в истории Великой Отечественной войны возникла такая форма организации подпольной борьбы, как межрайонные подпольные партийные центры. Что это такое?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В каких районах и городах наиболее активно действовали подпольные организации и группы?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Какие партизанские бригады сыграли наибольшую роль в развертывании борьбы на территории Псковщины?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lastRenderedPageBreak/>
        <w:t xml:space="preserve"> Почему Псковский край называется первым партизанским краем, «Лесной респу</w:t>
      </w:r>
      <w:r w:rsidRPr="00610CC0">
        <w:rPr>
          <w:sz w:val="24"/>
          <w:szCs w:val="24"/>
        </w:rPr>
        <w:t>б</w:t>
      </w:r>
      <w:r w:rsidRPr="00610CC0">
        <w:rPr>
          <w:sz w:val="24"/>
          <w:szCs w:val="24"/>
        </w:rPr>
        <w:t>ликой»?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В марте 1942 года был отправлен продовольственный обоз. Что вы знаете об этом?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Что вы можете сказать о Кургане Дружбы?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Что было общего и отличительного в функционировании Ленинградского и Бра</w:t>
      </w:r>
      <w:r w:rsidRPr="00610CC0">
        <w:rPr>
          <w:sz w:val="24"/>
          <w:szCs w:val="24"/>
        </w:rPr>
        <w:t>т</w:t>
      </w:r>
      <w:r w:rsidRPr="00610CC0">
        <w:rPr>
          <w:sz w:val="24"/>
          <w:szCs w:val="24"/>
        </w:rPr>
        <w:t>ского партизанских краев?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Известно, что чрезвычайные органы власти, особенно </w:t>
      </w:r>
      <w:proofErr w:type="spellStart"/>
      <w:r w:rsidRPr="00610CC0">
        <w:rPr>
          <w:sz w:val="24"/>
          <w:szCs w:val="24"/>
        </w:rPr>
        <w:t>оргтройки</w:t>
      </w:r>
      <w:proofErr w:type="spellEnd"/>
      <w:r w:rsidRPr="00610CC0">
        <w:rPr>
          <w:sz w:val="24"/>
          <w:szCs w:val="24"/>
        </w:rPr>
        <w:t>, среди прочих функций выполняли и карательные. Так ли это?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Что можно сказать о подпольной и партизанской печати на </w:t>
      </w:r>
      <w:proofErr w:type="spellStart"/>
      <w:r w:rsidRPr="00610CC0">
        <w:rPr>
          <w:sz w:val="24"/>
          <w:szCs w:val="24"/>
        </w:rPr>
        <w:t>Псковщине</w:t>
      </w:r>
      <w:proofErr w:type="spellEnd"/>
      <w:r w:rsidRPr="00610CC0">
        <w:rPr>
          <w:sz w:val="24"/>
          <w:szCs w:val="24"/>
        </w:rPr>
        <w:t xml:space="preserve"> в годы В</w:t>
      </w:r>
      <w:r w:rsidRPr="00610CC0">
        <w:rPr>
          <w:sz w:val="24"/>
          <w:szCs w:val="24"/>
        </w:rPr>
        <w:t>е</w:t>
      </w:r>
      <w:r w:rsidRPr="00610CC0">
        <w:rPr>
          <w:sz w:val="24"/>
          <w:szCs w:val="24"/>
        </w:rPr>
        <w:t>ликой Отечественной войны?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Как долго территория Псковщины освобождалась от немецко-фашистских захва</w:t>
      </w:r>
      <w:r w:rsidRPr="00610CC0">
        <w:rPr>
          <w:sz w:val="24"/>
          <w:szCs w:val="24"/>
        </w:rPr>
        <w:t>т</w:t>
      </w:r>
      <w:r w:rsidRPr="00610CC0">
        <w:rPr>
          <w:sz w:val="24"/>
          <w:szCs w:val="24"/>
        </w:rPr>
        <w:t>чиков? Каким образом освобождение края связано с общим ходом Великой Отечестве</w:t>
      </w:r>
      <w:r w:rsidRPr="00610CC0">
        <w:rPr>
          <w:sz w:val="24"/>
          <w:szCs w:val="24"/>
        </w:rPr>
        <w:t>н</w:t>
      </w:r>
      <w:r w:rsidRPr="00610CC0">
        <w:rPr>
          <w:sz w:val="24"/>
          <w:szCs w:val="24"/>
        </w:rPr>
        <w:t>ной войны?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Что вы можете сказать о Линии «Пантеры»?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Какова была цена освобождения Псковского края?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Назовите имена выдающихся военачальников и активных участников Великой От</w:t>
      </w:r>
      <w:r w:rsidRPr="00610CC0">
        <w:rPr>
          <w:sz w:val="24"/>
          <w:szCs w:val="24"/>
        </w:rPr>
        <w:t>е</w:t>
      </w:r>
      <w:r w:rsidRPr="00610CC0">
        <w:rPr>
          <w:sz w:val="24"/>
          <w:szCs w:val="24"/>
        </w:rPr>
        <w:t>чественной войны, связанных с Псковским краем?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Какие подвиги были совершены партизанами и местными жителями на </w:t>
      </w:r>
      <w:proofErr w:type="spellStart"/>
      <w:r w:rsidRPr="00610CC0">
        <w:rPr>
          <w:sz w:val="24"/>
          <w:szCs w:val="24"/>
        </w:rPr>
        <w:t>Псковщине</w:t>
      </w:r>
      <w:proofErr w:type="spellEnd"/>
      <w:r w:rsidRPr="00610CC0">
        <w:rPr>
          <w:sz w:val="24"/>
          <w:szCs w:val="24"/>
        </w:rPr>
        <w:t>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Какова была роль женщин на </w:t>
      </w:r>
      <w:proofErr w:type="spellStart"/>
      <w:r w:rsidRPr="00610CC0">
        <w:rPr>
          <w:sz w:val="24"/>
          <w:szCs w:val="24"/>
        </w:rPr>
        <w:t>Псковщине</w:t>
      </w:r>
      <w:proofErr w:type="spellEnd"/>
      <w:r w:rsidRPr="00610CC0">
        <w:rPr>
          <w:sz w:val="24"/>
          <w:szCs w:val="24"/>
        </w:rPr>
        <w:t xml:space="preserve"> в достижении Победы?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Назовите имена ребят-пионеров, боровшихся за освобождение Псковского края?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Какой ущерб нанесла война Пскову и Псковскому краю?</w:t>
      </w:r>
    </w:p>
    <w:p w:rsidR="00230A3D" w:rsidRPr="00610CC0" w:rsidRDefault="00230A3D" w:rsidP="00230A3D">
      <w:pPr>
        <w:pStyle w:val="a3"/>
        <w:numPr>
          <w:ilvl w:val="0"/>
          <w:numId w:val="1"/>
        </w:numPr>
        <w:spacing w:after="200" w:line="276" w:lineRule="auto"/>
        <w:ind w:left="284" w:hanging="284"/>
        <w:contextualSpacing/>
        <w:rPr>
          <w:sz w:val="24"/>
          <w:szCs w:val="24"/>
        </w:rPr>
      </w:pPr>
      <w:r w:rsidRPr="00610CC0">
        <w:rPr>
          <w:sz w:val="24"/>
          <w:szCs w:val="24"/>
        </w:rPr>
        <w:t xml:space="preserve"> Как оценен правительством вклад Пскова в достижении Победы в Великой Отеч</w:t>
      </w:r>
      <w:r w:rsidRPr="00610CC0">
        <w:rPr>
          <w:sz w:val="24"/>
          <w:szCs w:val="24"/>
        </w:rPr>
        <w:t>е</w:t>
      </w:r>
      <w:r w:rsidRPr="00610CC0">
        <w:rPr>
          <w:sz w:val="24"/>
          <w:szCs w:val="24"/>
        </w:rPr>
        <w:t>ственной войне?</w:t>
      </w:r>
    </w:p>
    <w:p w:rsidR="00230A3D" w:rsidRPr="00610CC0" w:rsidRDefault="00230A3D" w:rsidP="00230A3D">
      <w:pPr>
        <w:pStyle w:val="a4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610CC0">
        <w:rPr>
          <w:b/>
          <w:bCs/>
          <w:color w:val="000000"/>
        </w:rPr>
        <w:t>Критерии оценки работ</w:t>
      </w:r>
    </w:p>
    <w:p w:rsidR="00230A3D" w:rsidRPr="00610CC0" w:rsidRDefault="00230A3D" w:rsidP="00230A3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10CC0">
        <w:rPr>
          <w:rFonts w:ascii="Times New Roman" w:eastAsia="Times New Roman" w:hAnsi="Times New Roman"/>
          <w:bCs/>
          <w:color w:val="000000"/>
          <w:sz w:val="24"/>
          <w:szCs w:val="24"/>
        </w:rPr>
        <w:t>При оценке работ используются следующие критерии:</w:t>
      </w:r>
    </w:p>
    <w:p w:rsidR="00230A3D" w:rsidRPr="00610CC0" w:rsidRDefault="00230A3D" w:rsidP="00230A3D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4"/>
          <w:szCs w:val="24"/>
          <w:lang w:bidi="en-US"/>
        </w:rPr>
      </w:pPr>
      <w:r w:rsidRPr="00610CC0">
        <w:rPr>
          <w:color w:val="000000"/>
          <w:sz w:val="24"/>
          <w:szCs w:val="24"/>
          <w:lang w:bidi="en-US"/>
        </w:rPr>
        <w:t>правильность, точность ответа;</w:t>
      </w:r>
    </w:p>
    <w:p w:rsidR="00230A3D" w:rsidRPr="00610CC0" w:rsidRDefault="00230A3D" w:rsidP="00230A3D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4"/>
          <w:szCs w:val="24"/>
          <w:lang w:bidi="en-US"/>
        </w:rPr>
      </w:pPr>
      <w:r w:rsidRPr="00610CC0">
        <w:rPr>
          <w:color w:val="000000"/>
          <w:sz w:val="24"/>
          <w:szCs w:val="24"/>
          <w:lang w:bidi="en-US"/>
        </w:rPr>
        <w:t>раскрытие темы;</w:t>
      </w:r>
    </w:p>
    <w:p w:rsidR="00230A3D" w:rsidRPr="00610CC0" w:rsidRDefault="00230A3D" w:rsidP="00230A3D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4"/>
          <w:szCs w:val="24"/>
          <w:lang w:bidi="en-US"/>
        </w:rPr>
      </w:pPr>
      <w:r w:rsidRPr="00610CC0">
        <w:rPr>
          <w:color w:val="000000"/>
          <w:sz w:val="24"/>
          <w:szCs w:val="24"/>
          <w:lang w:bidi="en-US"/>
        </w:rPr>
        <w:t>грамотная орфография, аккуратность и оригинальность оформления;</w:t>
      </w:r>
    </w:p>
    <w:p w:rsidR="00230A3D" w:rsidRPr="00610CC0" w:rsidRDefault="00230A3D" w:rsidP="00230A3D">
      <w:pPr>
        <w:pStyle w:val="a3"/>
        <w:numPr>
          <w:ilvl w:val="0"/>
          <w:numId w:val="3"/>
        </w:numPr>
        <w:contextualSpacing/>
        <w:jc w:val="both"/>
        <w:rPr>
          <w:color w:val="000000"/>
          <w:sz w:val="24"/>
          <w:szCs w:val="24"/>
          <w:lang w:bidi="en-US"/>
        </w:rPr>
      </w:pPr>
      <w:r w:rsidRPr="00610CC0">
        <w:rPr>
          <w:color w:val="000000"/>
          <w:sz w:val="24"/>
          <w:szCs w:val="24"/>
          <w:lang w:bidi="en-US"/>
        </w:rPr>
        <w:t xml:space="preserve">творческий подход. </w:t>
      </w:r>
    </w:p>
    <w:p w:rsidR="00230A3D" w:rsidRDefault="00230A3D" w:rsidP="00230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A3D" w:rsidRPr="00610CC0" w:rsidRDefault="00230A3D" w:rsidP="00230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610CC0">
        <w:rPr>
          <w:rFonts w:ascii="Times New Roman" w:hAnsi="Times New Roman" w:cs="Times New Roman"/>
          <w:b/>
          <w:sz w:val="24"/>
          <w:szCs w:val="24"/>
        </w:rPr>
        <w:t xml:space="preserve">Подведение итогов викторины, награждение </w:t>
      </w:r>
    </w:p>
    <w:p w:rsidR="00230A3D" w:rsidRDefault="00230A3D" w:rsidP="00230A3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CC0">
        <w:rPr>
          <w:rFonts w:ascii="Times New Roman" w:hAnsi="Times New Roman" w:cs="Times New Roman"/>
          <w:sz w:val="24"/>
          <w:szCs w:val="24"/>
        </w:rPr>
        <w:t>       Участники, занявшие I, II, III места, награждаются дипломами. Лучшие работы будут размещены в школьном музее.</w:t>
      </w:r>
    </w:p>
    <w:p w:rsidR="0065258C" w:rsidRDefault="0065258C"/>
    <w:sectPr w:rsidR="0065258C" w:rsidSect="0065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345"/>
    <w:multiLevelType w:val="hybridMultilevel"/>
    <w:tmpl w:val="A364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0F6"/>
    <w:multiLevelType w:val="hybridMultilevel"/>
    <w:tmpl w:val="BE0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57B99"/>
    <w:multiLevelType w:val="hybridMultilevel"/>
    <w:tmpl w:val="943663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A3D"/>
    <w:rsid w:val="00230A3D"/>
    <w:rsid w:val="0065258C"/>
    <w:rsid w:val="00F0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3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23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0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2020-03-27T06:52:00Z</dcterms:created>
  <dcterms:modified xsi:type="dcterms:W3CDTF">2020-03-27T06:58:00Z</dcterms:modified>
</cp:coreProperties>
</file>