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5731AF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30</w:t>
      </w:r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285"/>
        <w:gridCol w:w="1701"/>
        <w:gridCol w:w="6202"/>
      </w:tblGrid>
      <w:tr w:rsidR="006C6DB3" w:rsidRPr="006F4E19" w:rsidTr="00252048">
        <w:trPr>
          <w:trHeight w:val="409"/>
        </w:trPr>
        <w:tc>
          <w:tcPr>
            <w:tcW w:w="383" w:type="dxa"/>
          </w:tcPr>
          <w:p w:rsidR="006C6DB3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285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1701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6202" w:type="dxa"/>
          </w:tcPr>
          <w:p w:rsidR="006C6DB3" w:rsidRPr="00762B6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731AF" w:rsidRPr="006F4E19" w:rsidTr="00252048">
        <w:trPr>
          <w:trHeight w:val="409"/>
        </w:trPr>
        <w:tc>
          <w:tcPr>
            <w:tcW w:w="383" w:type="dxa"/>
          </w:tcPr>
          <w:p w:rsidR="005731AF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5" w:type="dxa"/>
          </w:tcPr>
          <w:p w:rsidR="005731AF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Междометие как часть речи. Дефис в междометиях и знаки препинания при междометиях.</w:t>
            </w:r>
          </w:p>
        </w:tc>
        <w:tc>
          <w:tcPr>
            <w:tcW w:w="6202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П.70-71 упр.415,419</w:t>
            </w:r>
          </w:p>
        </w:tc>
      </w:tr>
      <w:tr w:rsidR="005731AF" w:rsidRPr="006F4E19" w:rsidTr="00252048">
        <w:trPr>
          <w:trHeight w:val="409"/>
        </w:trPr>
        <w:tc>
          <w:tcPr>
            <w:tcW w:w="383" w:type="dxa"/>
          </w:tcPr>
          <w:p w:rsidR="005731AF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85" w:type="dxa"/>
          </w:tcPr>
          <w:p w:rsidR="005731AF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701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 xml:space="preserve">На дорогах войны. Стихи А. Твардовского, А. Суркова,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Н.Тихонова</w:t>
            </w:r>
            <w:proofErr w:type="spellEnd"/>
          </w:p>
        </w:tc>
        <w:tc>
          <w:tcPr>
            <w:tcW w:w="6202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Стр.155-162 прочитать</w:t>
            </w:r>
          </w:p>
        </w:tc>
      </w:tr>
      <w:tr w:rsidR="005731AF" w:rsidRPr="006F4E19" w:rsidTr="00252048">
        <w:trPr>
          <w:trHeight w:val="409"/>
        </w:trPr>
        <w:tc>
          <w:tcPr>
            <w:tcW w:w="383" w:type="dxa"/>
          </w:tcPr>
          <w:p w:rsidR="005731AF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5" w:type="dxa"/>
          </w:tcPr>
          <w:p w:rsidR="005731AF" w:rsidRPr="00762B6C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01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Световой луч и световой пучок. Тень и полутень</w:t>
            </w:r>
          </w:p>
        </w:tc>
        <w:tc>
          <w:tcPr>
            <w:tcW w:w="6202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Световой луч и световой пучок. Тень и полутень. Д/</w:t>
            </w:r>
            <w:proofErr w:type="gramStart"/>
            <w:r w:rsidRPr="005731AF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5731AF">
              <w:rPr>
                <w:rFonts w:ascii="Times New Roman" w:hAnsi="Times New Roman"/>
                <w:sz w:val="24"/>
              </w:rPr>
              <w:t>: §49,50 записать основные определения в тетрадь, задание 37(1), 38(4)</w:t>
            </w:r>
            <w:r w:rsidRPr="005731AF">
              <w:rPr>
                <w:rFonts w:ascii="Times New Roman" w:hAnsi="Times New Roman"/>
                <w:sz w:val="24"/>
              </w:rPr>
              <w:br/>
              <w:t xml:space="preserve">(в группе будут выложены нужные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страницы,если</w:t>
            </w:r>
            <w:proofErr w:type="spellEnd"/>
            <w:r w:rsidRPr="005731AF">
              <w:rPr>
                <w:rFonts w:ascii="Times New Roman" w:hAnsi="Times New Roman"/>
                <w:sz w:val="24"/>
              </w:rPr>
              <w:t xml:space="preserve"> у вас учебники разные)</w:t>
            </w:r>
            <w:r w:rsidRPr="005731AF">
              <w:rPr>
                <w:rFonts w:ascii="Times New Roman" w:hAnsi="Times New Roman"/>
                <w:sz w:val="24"/>
              </w:rPr>
              <w:br/>
              <w:t>Сдавать работы сегодня не нужно</w:t>
            </w:r>
          </w:p>
        </w:tc>
      </w:tr>
      <w:tr w:rsidR="005731AF" w:rsidRPr="006F4E19" w:rsidTr="00252048">
        <w:trPr>
          <w:trHeight w:val="409"/>
        </w:trPr>
        <w:tc>
          <w:tcPr>
            <w:tcW w:w="383" w:type="dxa"/>
          </w:tcPr>
          <w:p w:rsidR="005731AF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85" w:type="dxa"/>
          </w:tcPr>
          <w:p w:rsidR="005731AF" w:rsidRPr="00762B6C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62B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01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Контрольная работа №7</w:t>
            </w:r>
          </w:p>
        </w:tc>
        <w:tc>
          <w:tcPr>
            <w:tcW w:w="6202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Курс «Алгебра 7а и 7д»</w:t>
            </w:r>
            <w:r w:rsidRPr="005731AF">
              <w:rPr>
                <w:rFonts w:ascii="Times New Roman" w:hAnsi="Times New Roman"/>
                <w:sz w:val="24"/>
              </w:rPr>
              <w:br/>
              <w:t xml:space="preserve">https://classroom.google.com/w/NTU4Nzc4NTMyODBa/t/all, решить и прислать мне в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</w:tbl>
    <w:p w:rsidR="006C6DB3" w:rsidRDefault="006C6DB3"/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6C6DB3" w:rsidRDefault="005731AF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30</w:t>
      </w:r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2332"/>
        <w:gridCol w:w="3403"/>
        <w:gridCol w:w="3310"/>
      </w:tblGrid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403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310" w:type="dxa"/>
          </w:tcPr>
          <w:p w:rsidR="006C6DB3" w:rsidRPr="00A8111C" w:rsidRDefault="006C6DB3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731AF" w:rsidRPr="00A8111C" w:rsidTr="00E644C9">
        <w:trPr>
          <w:trHeight w:val="409"/>
        </w:trPr>
        <w:tc>
          <w:tcPr>
            <w:tcW w:w="526" w:type="dxa"/>
          </w:tcPr>
          <w:p w:rsidR="005731AF" w:rsidRPr="00A8111C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332" w:type="dxa"/>
          </w:tcPr>
          <w:p w:rsidR="005731AF" w:rsidRPr="00A8111C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403" w:type="dxa"/>
          </w:tcPr>
          <w:p w:rsidR="005731AF" w:rsidRPr="005731AF" w:rsidRDefault="005731AF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ДО. СЛУ</w:t>
            </w:r>
          </w:p>
        </w:tc>
        <w:tc>
          <w:tcPr>
            <w:tcW w:w="3310" w:type="dxa"/>
          </w:tcPr>
          <w:p w:rsidR="005731AF" w:rsidRPr="005731AF" w:rsidRDefault="005731AF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№1056, 1068 (А). Сдаём сегодня.</w:t>
            </w:r>
          </w:p>
        </w:tc>
      </w:tr>
      <w:tr w:rsidR="005731AF" w:rsidRPr="00A8111C" w:rsidTr="00E644C9">
        <w:trPr>
          <w:trHeight w:val="409"/>
        </w:trPr>
        <w:tc>
          <w:tcPr>
            <w:tcW w:w="526" w:type="dxa"/>
          </w:tcPr>
          <w:p w:rsidR="005731AF" w:rsidRPr="00A8111C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32" w:type="dxa"/>
          </w:tcPr>
          <w:p w:rsidR="005731AF" w:rsidRPr="00A8111C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403" w:type="dxa"/>
          </w:tcPr>
          <w:p w:rsidR="005731AF" w:rsidRPr="005731AF" w:rsidRDefault="005731AF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Световой луч и световой пучок. Тень и полутень</w:t>
            </w:r>
          </w:p>
        </w:tc>
        <w:tc>
          <w:tcPr>
            <w:tcW w:w="3310" w:type="dxa"/>
          </w:tcPr>
          <w:p w:rsidR="005731AF" w:rsidRPr="005731AF" w:rsidRDefault="005731AF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Световой луч и световой пучок. Тень и полутень. Д/</w:t>
            </w:r>
            <w:proofErr w:type="gramStart"/>
            <w:r w:rsidRPr="005731AF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5731AF">
              <w:rPr>
                <w:rFonts w:ascii="Times New Roman" w:hAnsi="Times New Roman"/>
                <w:sz w:val="24"/>
              </w:rPr>
              <w:t>: §49,50 записать основные определения в тетрадь, задание 37(1), 38(4)</w:t>
            </w:r>
            <w:r w:rsidRPr="005731AF">
              <w:rPr>
                <w:rFonts w:ascii="Times New Roman" w:hAnsi="Times New Roman"/>
                <w:sz w:val="24"/>
              </w:rPr>
              <w:br/>
              <w:t xml:space="preserve">(в группе будут выложены нужные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страницы,если</w:t>
            </w:r>
            <w:proofErr w:type="spellEnd"/>
            <w:r w:rsidRPr="005731AF">
              <w:rPr>
                <w:rFonts w:ascii="Times New Roman" w:hAnsi="Times New Roman"/>
                <w:sz w:val="24"/>
              </w:rPr>
              <w:t xml:space="preserve"> у вас учебники разные)</w:t>
            </w:r>
            <w:r w:rsidRPr="005731AF">
              <w:rPr>
                <w:rFonts w:ascii="Times New Roman" w:hAnsi="Times New Roman"/>
                <w:sz w:val="24"/>
              </w:rPr>
              <w:br/>
              <w:t>Сдавать работы сегодня не нужно</w:t>
            </w:r>
          </w:p>
        </w:tc>
      </w:tr>
      <w:tr w:rsidR="005731AF" w:rsidRPr="00A8111C" w:rsidTr="00E644C9">
        <w:trPr>
          <w:trHeight w:val="409"/>
        </w:trPr>
        <w:tc>
          <w:tcPr>
            <w:tcW w:w="526" w:type="dxa"/>
          </w:tcPr>
          <w:p w:rsidR="005731AF" w:rsidRPr="00A8111C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32" w:type="dxa"/>
          </w:tcPr>
          <w:p w:rsidR="005731AF" w:rsidRPr="00A8111C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C7AA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3403" w:type="dxa"/>
          </w:tcPr>
          <w:p w:rsidR="005731AF" w:rsidRPr="005731AF" w:rsidRDefault="005731AF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Страны Европы. Норвегия. Великобритания.</w:t>
            </w:r>
          </w:p>
        </w:tc>
        <w:tc>
          <w:tcPr>
            <w:tcW w:w="3310" w:type="dxa"/>
          </w:tcPr>
          <w:p w:rsidR="005731AF" w:rsidRPr="005731AF" w:rsidRDefault="005731AF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731A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5731AF">
              <w:rPr>
                <w:rFonts w:ascii="Times New Roman" w:hAnsi="Times New Roman"/>
                <w:sz w:val="24"/>
              </w:rPr>
              <w:t xml:space="preserve"> 146-149.</w:t>
            </w:r>
          </w:p>
        </w:tc>
      </w:tr>
      <w:tr w:rsidR="006C6DB3" w:rsidRPr="00A8111C" w:rsidTr="00E644C9">
        <w:trPr>
          <w:trHeight w:val="409"/>
        </w:trPr>
        <w:tc>
          <w:tcPr>
            <w:tcW w:w="526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8111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32" w:type="dxa"/>
          </w:tcPr>
          <w:p w:rsidR="006C6DB3" w:rsidRPr="00A8111C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3" w:type="dxa"/>
          </w:tcPr>
          <w:p w:rsidR="006C6DB3" w:rsidRPr="00A8111C" w:rsidRDefault="006C6DB3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310" w:type="dxa"/>
          </w:tcPr>
          <w:p w:rsidR="006C6DB3" w:rsidRPr="00A8111C" w:rsidRDefault="006C6DB3" w:rsidP="00573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6C6DB3" w:rsidRPr="006F4E19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</w:p>
    <w:p w:rsidR="006C6DB3" w:rsidRDefault="006C6DB3">
      <w:r>
        <w:br w:type="page"/>
      </w:r>
    </w:p>
    <w:p w:rsidR="006C6DB3" w:rsidRDefault="006C6DB3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 Г класс</w:t>
      </w:r>
    </w:p>
    <w:p w:rsidR="006C6DB3" w:rsidRDefault="005731AF" w:rsidP="006C6DB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30</w:t>
      </w:r>
      <w:r w:rsidR="00AA3A61">
        <w:rPr>
          <w:rFonts w:ascii="Times New Roman" w:hAnsi="Times New Roman"/>
          <w:b/>
          <w:sz w:val="28"/>
          <w:szCs w:val="24"/>
        </w:rPr>
        <w:t>.</w:t>
      </w:r>
      <w:r w:rsidR="0082308F">
        <w:rPr>
          <w:rFonts w:ascii="Times New Roman" w:hAnsi="Times New Roman"/>
          <w:b/>
          <w:sz w:val="28"/>
          <w:szCs w:val="24"/>
        </w:rPr>
        <w:t>04.2020,</w:t>
      </w:r>
      <w:r w:rsidR="006C6DB3" w:rsidRPr="006F4E19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2409"/>
        <w:gridCol w:w="5494"/>
      </w:tblGrid>
      <w:tr w:rsidR="006C6DB3" w:rsidRPr="00AE4059" w:rsidTr="00252048">
        <w:trPr>
          <w:trHeight w:val="969"/>
        </w:trPr>
        <w:tc>
          <w:tcPr>
            <w:tcW w:w="426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60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09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731AF" w:rsidRPr="00AE4059" w:rsidTr="00252048">
        <w:trPr>
          <w:trHeight w:val="409"/>
        </w:trPr>
        <w:tc>
          <w:tcPr>
            <w:tcW w:w="426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09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Способ сложения</w:t>
            </w:r>
          </w:p>
        </w:tc>
        <w:tc>
          <w:tcPr>
            <w:tcW w:w="5494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П44,выучить правила решения системы,№1082(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а</w:t>
            </w:r>
            <w:proofErr w:type="gramStart"/>
            <w:r w:rsidRPr="005731AF">
              <w:rPr>
                <w:rFonts w:ascii="Times New Roman" w:hAnsi="Times New Roman"/>
                <w:sz w:val="24"/>
              </w:rPr>
              <w:t>,б</w:t>
            </w:r>
            <w:proofErr w:type="spellEnd"/>
            <w:proofErr w:type="gramEnd"/>
            <w:r w:rsidRPr="005731AF">
              <w:rPr>
                <w:rFonts w:ascii="Times New Roman" w:hAnsi="Times New Roman"/>
                <w:sz w:val="24"/>
              </w:rPr>
              <w:t xml:space="preserve">),№1084(а).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5731AF">
              <w:rPr>
                <w:rFonts w:ascii="Times New Roman" w:hAnsi="Times New Roman"/>
                <w:sz w:val="24"/>
              </w:rPr>
              <w:t xml:space="preserve"> https://youtu.be/HHfgrppMR48.</w:t>
            </w:r>
            <w:r w:rsidRPr="005731AF">
              <w:rPr>
                <w:rFonts w:ascii="Times New Roman" w:hAnsi="Times New Roman"/>
                <w:sz w:val="24"/>
              </w:rPr>
              <w:br/>
              <w:t>готовые решения присылать до 15:00</w:t>
            </w:r>
          </w:p>
        </w:tc>
      </w:tr>
      <w:tr w:rsidR="005731AF" w:rsidRPr="00AE4059" w:rsidTr="00252048">
        <w:trPr>
          <w:trHeight w:val="551"/>
        </w:trPr>
        <w:tc>
          <w:tcPr>
            <w:tcW w:w="426" w:type="dxa"/>
            <w:vMerge w:val="restart"/>
          </w:tcPr>
          <w:p w:rsidR="005731AF" w:rsidRPr="00AE4059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5731AF" w:rsidRPr="00AE4059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Самоконтроль по 9 модулю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- план занятия в группе в ВК</w:t>
            </w:r>
            <w:r w:rsidRPr="005731AF">
              <w:rPr>
                <w:rFonts w:ascii="Times New Roman" w:hAnsi="Times New Roman"/>
                <w:sz w:val="24"/>
              </w:rPr>
              <w:br/>
              <w:t>Задания нужно выслать до 10:00 1 мая</w:t>
            </w:r>
          </w:p>
        </w:tc>
      </w:tr>
      <w:tr w:rsidR="005731AF" w:rsidRPr="00AE4059" w:rsidTr="00252048">
        <w:trPr>
          <w:trHeight w:val="501"/>
        </w:trPr>
        <w:tc>
          <w:tcPr>
            <w:tcW w:w="426" w:type="dxa"/>
            <w:vMerge/>
          </w:tcPr>
          <w:p w:rsidR="005731AF" w:rsidRPr="00AE4059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5731AF" w:rsidRPr="00CC2C5A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Проверочная работа по теме «Обработка текстовой информации»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 xml:space="preserve">Зарегистрироваться на https://classroom.google.com найти курс «Информатика и ИКТ 7а, 7б, 7г, 7д» (код курса 3ikcax7), выполнить проверочную работу (https://classroom.google.com/w/NjcyMDAyNDU2NDha/t/all), работу присылаем в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5731AF" w:rsidRPr="00AE4059" w:rsidTr="00252048">
        <w:trPr>
          <w:trHeight w:val="1050"/>
        </w:trPr>
        <w:tc>
          <w:tcPr>
            <w:tcW w:w="426" w:type="dxa"/>
            <w:vMerge w:val="restart"/>
          </w:tcPr>
          <w:p w:rsidR="005731AF" w:rsidRPr="00AE4059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5731AF" w:rsidRPr="00AE4059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ИКТ/ Иностранный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Проверочная работа по теме «Обработка текстовой информации»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 xml:space="preserve">Зарегистрироваться на https://classroom.google.com найти курс «Информатика и ИКТ 7а, 7б, 7г, 7д» (код курса 3ikcax7), выполнить проверочную работу (https://classroom.google.com/w/NjcyMDAyNDU2NDha/t/all), работу присылаем в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6C6DB3" w:rsidRPr="00AE4059" w:rsidTr="00252048">
        <w:trPr>
          <w:trHeight w:val="315"/>
        </w:trPr>
        <w:tc>
          <w:tcPr>
            <w:tcW w:w="426" w:type="dxa"/>
            <w:vMerge/>
          </w:tcPr>
          <w:p w:rsidR="006C6DB3" w:rsidRPr="00AE4059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6C6DB3" w:rsidRPr="00CC2C5A" w:rsidRDefault="006C6DB3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C6DB3" w:rsidRPr="00C868A8" w:rsidRDefault="005731AF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  <w:bookmarkStart w:id="0" w:name="_GoBack"/>
            <w:bookmarkEnd w:id="0"/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6C6DB3" w:rsidRPr="00C868A8" w:rsidRDefault="005731AF" w:rsidP="00C868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Тест № 2 по повторению; Тема № 3: с.. 86 слова повторять</w:t>
            </w:r>
          </w:p>
        </w:tc>
      </w:tr>
      <w:tr w:rsidR="005731AF" w:rsidRPr="00AE4059" w:rsidTr="00252048">
        <w:trPr>
          <w:trHeight w:val="409"/>
        </w:trPr>
        <w:tc>
          <w:tcPr>
            <w:tcW w:w="426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09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«Тихая моя родина….»</w:t>
            </w:r>
          </w:p>
        </w:tc>
        <w:tc>
          <w:tcPr>
            <w:tcW w:w="5494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Читать стр. 212-224</w:t>
            </w:r>
          </w:p>
        </w:tc>
      </w:tr>
      <w:tr w:rsidR="005731AF" w:rsidRPr="00AE4059" w:rsidTr="00252048">
        <w:trPr>
          <w:trHeight w:val="409"/>
        </w:trPr>
        <w:tc>
          <w:tcPr>
            <w:tcW w:w="426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09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Световой луч и световой пучок. Тень и полутень</w:t>
            </w:r>
          </w:p>
        </w:tc>
        <w:tc>
          <w:tcPr>
            <w:tcW w:w="5494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Световой луч и световой пучок. Тень и полутень. Д/</w:t>
            </w:r>
            <w:proofErr w:type="gramStart"/>
            <w:r w:rsidRPr="005731AF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5731AF">
              <w:rPr>
                <w:rFonts w:ascii="Times New Roman" w:hAnsi="Times New Roman"/>
                <w:sz w:val="24"/>
              </w:rPr>
              <w:t>: §49,50 записать основные определения в тетрадь, задание 37(1), 38(4)</w:t>
            </w:r>
            <w:r w:rsidRPr="005731AF">
              <w:rPr>
                <w:rFonts w:ascii="Times New Roman" w:hAnsi="Times New Roman"/>
                <w:sz w:val="24"/>
              </w:rPr>
              <w:br/>
              <w:t xml:space="preserve">(в группе будут выложены нужные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страницы,если</w:t>
            </w:r>
            <w:proofErr w:type="spellEnd"/>
            <w:r w:rsidRPr="005731AF">
              <w:rPr>
                <w:rFonts w:ascii="Times New Roman" w:hAnsi="Times New Roman"/>
                <w:sz w:val="24"/>
              </w:rPr>
              <w:t xml:space="preserve"> у вас учебники разные)</w:t>
            </w:r>
            <w:r w:rsidRPr="005731AF">
              <w:rPr>
                <w:rFonts w:ascii="Times New Roman" w:hAnsi="Times New Roman"/>
                <w:sz w:val="24"/>
              </w:rPr>
              <w:br/>
              <w:t>Сдавать работы сегодня не нужно</w:t>
            </w:r>
          </w:p>
        </w:tc>
      </w:tr>
      <w:tr w:rsidR="005731AF" w:rsidRPr="00AE4059" w:rsidTr="00252048">
        <w:trPr>
          <w:trHeight w:val="409"/>
        </w:trPr>
        <w:tc>
          <w:tcPr>
            <w:tcW w:w="426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AE405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5731AF" w:rsidRPr="00AE4059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C2C5A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09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 xml:space="preserve">Страны Европы. Норвегия. </w:t>
            </w:r>
            <w:r w:rsidRPr="005731AF">
              <w:rPr>
                <w:rFonts w:ascii="Times New Roman" w:hAnsi="Times New Roman"/>
                <w:sz w:val="24"/>
              </w:rPr>
              <w:lastRenderedPageBreak/>
              <w:t>Великобритания.</w:t>
            </w:r>
          </w:p>
        </w:tc>
        <w:tc>
          <w:tcPr>
            <w:tcW w:w="5494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731AF">
              <w:rPr>
                <w:rFonts w:ascii="Times New Roman" w:hAnsi="Times New Roman"/>
                <w:sz w:val="24"/>
              </w:rPr>
              <w:lastRenderedPageBreak/>
              <w:t>Стр</w:t>
            </w:r>
            <w:proofErr w:type="spellEnd"/>
            <w:proofErr w:type="gramEnd"/>
            <w:r w:rsidRPr="005731AF">
              <w:rPr>
                <w:rFonts w:ascii="Times New Roman" w:hAnsi="Times New Roman"/>
                <w:sz w:val="24"/>
              </w:rPr>
              <w:t xml:space="preserve"> 146-149</w:t>
            </w:r>
          </w:p>
        </w:tc>
      </w:tr>
    </w:tbl>
    <w:p w:rsidR="006C6DB3" w:rsidRPr="006F4E19" w:rsidRDefault="006C6DB3" w:rsidP="006C6DB3">
      <w:pPr>
        <w:rPr>
          <w:rFonts w:ascii="Times New Roman" w:hAnsi="Times New Roman"/>
          <w:b/>
          <w:sz w:val="24"/>
          <w:szCs w:val="24"/>
        </w:rPr>
      </w:pPr>
    </w:p>
    <w:p w:rsidR="006C6DB3" w:rsidRDefault="006C6DB3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7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6C6DB3" w:rsidRDefault="005731AF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30</w:t>
      </w:r>
      <w:r w:rsidR="0082308F">
        <w:rPr>
          <w:rFonts w:ascii="Times New Roman" w:hAnsi="Times New Roman"/>
          <w:b/>
          <w:sz w:val="28"/>
          <w:szCs w:val="24"/>
        </w:rPr>
        <w:t>.04.2020,</w:t>
      </w:r>
      <w:r w:rsidR="006C6DB3" w:rsidRPr="001B6E50">
        <w:rPr>
          <w:rFonts w:ascii="Times New Roman" w:hAnsi="Times New Roman"/>
          <w:b/>
          <w:sz w:val="28"/>
          <w:szCs w:val="24"/>
        </w:rPr>
        <w:t xml:space="preserve"> четверг</w:t>
      </w:r>
    </w:p>
    <w:p w:rsidR="006C6DB3" w:rsidRDefault="006C6DB3" w:rsidP="006C6DB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1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941"/>
        <w:gridCol w:w="1977"/>
        <w:gridCol w:w="6169"/>
      </w:tblGrid>
      <w:tr w:rsidR="006C6DB3" w:rsidRPr="003014E6" w:rsidTr="00252048">
        <w:trPr>
          <w:trHeight w:val="409"/>
        </w:trPr>
        <w:tc>
          <w:tcPr>
            <w:tcW w:w="445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34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321" w:type="dxa"/>
          </w:tcPr>
          <w:p w:rsidR="006C6DB3" w:rsidRPr="003014E6" w:rsidRDefault="006C6DB3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5731AF" w:rsidRPr="003014E6" w:rsidTr="00252048">
        <w:trPr>
          <w:trHeight w:val="603"/>
        </w:trPr>
        <w:tc>
          <w:tcPr>
            <w:tcW w:w="445" w:type="dxa"/>
          </w:tcPr>
          <w:p w:rsidR="005731AF" w:rsidRPr="003014E6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1" w:type="dxa"/>
          </w:tcPr>
          <w:p w:rsidR="005731AF" w:rsidRPr="003014E6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434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Контрольная работа №5 «Прямоугольные треугольники»</w:t>
            </w:r>
          </w:p>
        </w:tc>
        <w:tc>
          <w:tcPr>
            <w:tcW w:w="5321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Курс «Геометрия 7а и 7д»</w:t>
            </w:r>
            <w:r w:rsidRPr="005731AF">
              <w:rPr>
                <w:rFonts w:ascii="Times New Roman" w:hAnsi="Times New Roman"/>
                <w:sz w:val="24"/>
              </w:rPr>
              <w:br/>
              <w:t xml:space="preserve">https://classroom.google.com/w/NjcxOTg2MDAzMTBa/t/all, решить и прислать мне в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вк</w:t>
            </w:r>
            <w:proofErr w:type="spellEnd"/>
          </w:p>
        </w:tc>
      </w:tr>
      <w:tr w:rsidR="00E644C9" w:rsidRPr="003014E6" w:rsidTr="00252048">
        <w:trPr>
          <w:trHeight w:val="480"/>
        </w:trPr>
        <w:tc>
          <w:tcPr>
            <w:tcW w:w="445" w:type="dxa"/>
            <w:vMerge w:val="restart"/>
          </w:tcPr>
          <w:p w:rsidR="00E644C9" w:rsidRPr="003014E6" w:rsidRDefault="00E644C9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E644C9" w:rsidRPr="003014E6" w:rsidRDefault="00E644C9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644C9" w:rsidRPr="00E644C9" w:rsidRDefault="005731AF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</w:t>
            </w:r>
          </w:p>
        </w:tc>
        <w:tc>
          <w:tcPr>
            <w:tcW w:w="5321" w:type="dxa"/>
            <w:tcBorders>
              <w:bottom w:val="single" w:sz="4" w:space="0" w:color="auto"/>
            </w:tcBorders>
          </w:tcPr>
          <w:p w:rsidR="00E644C9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 xml:space="preserve">Урок на </w:t>
            </w:r>
            <w:proofErr w:type="spellStart"/>
            <w:proofErr w:type="gramStart"/>
            <w:r w:rsidRPr="005731A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5731AF">
              <w:rPr>
                <w:rFonts w:ascii="Times New Roman" w:hAnsi="Times New Roman"/>
                <w:sz w:val="24"/>
              </w:rPr>
              <w:t xml:space="preserve"> 82</w:t>
            </w:r>
            <w:r w:rsidRPr="005731AF">
              <w:rPr>
                <w:rFonts w:ascii="Times New Roman" w:hAnsi="Times New Roman"/>
                <w:sz w:val="24"/>
              </w:rPr>
              <w:br/>
              <w:t xml:space="preserve">дом задание перевод диалога письменно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стр</w:t>
            </w:r>
            <w:proofErr w:type="spellEnd"/>
            <w:r w:rsidRPr="005731AF">
              <w:rPr>
                <w:rFonts w:ascii="Times New Roman" w:hAnsi="Times New Roman"/>
                <w:sz w:val="24"/>
              </w:rPr>
              <w:t xml:space="preserve"> 82</w:t>
            </w:r>
            <w:r w:rsidRPr="005731AF">
              <w:rPr>
                <w:rFonts w:ascii="Times New Roman" w:hAnsi="Times New Roman"/>
                <w:sz w:val="24"/>
              </w:rPr>
              <w:br/>
              <w:t>Пришлите , пожалуйста</w:t>
            </w:r>
          </w:p>
        </w:tc>
      </w:tr>
      <w:tr w:rsidR="005731AF" w:rsidRPr="003014E6" w:rsidTr="00252048">
        <w:trPr>
          <w:trHeight w:val="333"/>
        </w:trPr>
        <w:tc>
          <w:tcPr>
            <w:tcW w:w="445" w:type="dxa"/>
            <w:vMerge/>
          </w:tcPr>
          <w:p w:rsidR="005731AF" w:rsidRPr="003014E6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1" w:type="dxa"/>
            <w:vMerge/>
          </w:tcPr>
          <w:p w:rsidR="005731AF" w:rsidRPr="001B6E50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Самоконтроль (Зуева Ю.А.)</w:t>
            </w:r>
          </w:p>
        </w:tc>
        <w:tc>
          <w:tcPr>
            <w:tcW w:w="5321" w:type="dxa"/>
            <w:tcBorders>
              <w:top w:val="single" w:sz="4" w:space="0" w:color="auto"/>
            </w:tcBorders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 xml:space="preserve">с.104№6 –в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5731AF">
              <w:rPr>
                <w:rFonts w:ascii="Times New Roman" w:hAnsi="Times New Roman"/>
                <w:sz w:val="24"/>
              </w:rPr>
              <w:t>.; остальные - устно</w:t>
            </w:r>
          </w:p>
        </w:tc>
      </w:tr>
      <w:tr w:rsidR="00252048" w:rsidRPr="003014E6" w:rsidTr="00252048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434" w:type="dxa"/>
          </w:tcPr>
          <w:p w:rsidR="00252048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</w:tcPr>
          <w:p w:rsidR="00252048" w:rsidRPr="005731AF" w:rsidRDefault="005731AF" w:rsidP="005731AF">
            <w:pPr>
              <w:jc w:val="center"/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Выучить параграф № 16,</w:t>
            </w:r>
          </w:p>
        </w:tc>
      </w:tr>
      <w:tr w:rsidR="005731AF" w:rsidRPr="003014E6" w:rsidTr="00252048">
        <w:trPr>
          <w:trHeight w:val="409"/>
        </w:trPr>
        <w:tc>
          <w:tcPr>
            <w:tcW w:w="445" w:type="dxa"/>
          </w:tcPr>
          <w:p w:rsidR="005731AF" w:rsidRPr="003014E6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1" w:type="dxa"/>
          </w:tcPr>
          <w:p w:rsidR="005731AF" w:rsidRPr="003014E6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434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Страны Европы. Норвегия. Великобритания.</w:t>
            </w:r>
          </w:p>
        </w:tc>
        <w:tc>
          <w:tcPr>
            <w:tcW w:w="5321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5731AF">
              <w:rPr>
                <w:rFonts w:ascii="Times New Roman" w:hAnsi="Times New Roman"/>
                <w:sz w:val="24"/>
              </w:rPr>
              <w:t>Стр</w:t>
            </w:r>
            <w:proofErr w:type="spellEnd"/>
            <w:proofErr w:type="gramEnd"/>
            <w:r w:rsidRPr="005731AF">
              <w:rPr>
                <w:rFonts w:ascii="Times New Roman" w:hAnsi="Times New Roman"/>
                <w:sz w:val="24"/>
              </w:rPr>
              <w:t xml:space="preserve"> 146-149</w:t>
            </w:r>
          </w:p>
        </w:tc>
      </w:tr>
      <w:tr w:rsidR="005731AF" w:rsidRPr="003014E6" w:rsidTr="00252048">
        <w:trPr>
          <w:trHeight w:val="409"/>
        </w:trPr>
        <w:tc>
          <w:tcPr>
            <w:tcW w:w="445" w:type="dxa"/>
          </w:tcPr>
          <w:p w:rsidR="005731AF" w:rsidRPr="003014E6" w:rsidRDefault="005731AF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41" w:type="dxa"/>
          </w:tcPr>
          <w:p w:rsidR="005731AF" w:rsidRPr="003014E6" w:rsidRDefault="005731AF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B6E50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34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br/>
              <w:t>Световой луч и световой пучок. Тень и полутень</w:t>
            </w:r>
          </w:p>
        </w:tc>
        <w:tc>
          <w:tcPr>
            <w:tcW w:w="5321" w:type="dxa"/>
          </w:tcPr>
          <w:p w:rsidR="005731AF" w:rsidRPr="005731AF" w:rsidRDefault="005731AF">
            <w:pPr>
              <w:rPr>
                <w:rFonts w:ascii="Times New Roman" w:hAnsi="Times New Roman"/>
                <w:sz w:val="24"/>
              </w:rPr>
            </w:pPr>
            <w:r w:rsidRPr="005731AF">
              <w:rPr>
                <w:rFonts w:ascii="Times New Roman" w:hAnsi="Times New Roman"/>
                <w:sz w:val="24"/>
              </w:rPr>
              <w:t>Световой луч и световой пучок. Тень и полутень. Д/</w:t>
            </w:r>
            <w:proofErr w:type="gramStart"/>
            <w:r w:rsidRPr="005731AF">
              <w:rPr>
                <w:rFonts w:ascii="Times New Roman" w:hAnsi="Times New Roman"/>
                <w:sz w:val="24"/>
              </w:rPr>
              <w:t>З</w:t>
            </w:r>
            <w:proofErr w:type="gramEnd"/>
            <w:r w:rsidRPr="005731AF">
              <w:rPr>
                <w:rFonts w:ascii="Times New Roman" w:hAnsi="Times New Roman"/>
                <w:sz w:val="24"/>
              </w:rPr>
              <w:t>: §49,50 записать основные определения в тетрадь, задание 37(1), 38(4)</w:t>
            </w:r>
            <w:r w:rsidRPr="005731AF">
              <w:rPr>
                <w:rFonts w:ascii="Times New Roman" w:hAnsi="Times New Roman"/>
                <w:sz w:val="24"/>
              </w:rPr>
              <w:br/>
              <w:t xml:space="preserve">(в группе будут выложены нужные </w:t>
            </w:r>
            <w:proofErr w:type="spellStart"/>
            <w:r w:rsidRPr="005731AF">
              <w:rPr>
                <w:rFonts w:ascii="Times New Roman" w:hAnsi="Times New Roman"/>
                <w:sz w:val="24"/>
              </w:rPr>
              <w:t>страницы,если</w:t>
            </w:r>
            <w:proofErr w:type="spellEnd"/>
            <w:r w:rsidRPr="005731AF">
              <w:rPr>
                <w:rFonts w:ascii="Times New Roman" w:hAnsi="Times New Roman"/>
                <w:sz w:val="24"/>
              </w:rPr>
              <w:t xml:space="preserve"> у вас учебники разные)</w:t>
            </w:r>
            <w:r w:rsidRPr="005731AF">
              <w:rPr>
                <w:rFonts w:ascii="Times New Roman" w:hAnsi="Times New Roman"/>
                <w:sz w:val="24"/>
              </w:rPr>
              <w:br/>
              <w:t>Сдавать работы сегодня не нужно</w:t>
            </w:r>
          </w:p>
        </w:tc>
      </w:tr>
      <w:tr w:rsidR="00252048" w:rsidRPr="003014E6" w:rsidTr="00252048">
        <w:trPr>
          <w:trHeight w:val="409"/>
        </w:trPr>
        <w:tc>
          <w:tcPr>
            <w:tcW w:w="445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014E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434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21" w:type="dxa"/>
          </w:tcPr>
          <w:p w:rsidR="00252048" w:rsidRPr="003014E6" w:rsidRDefault="00252048" w:rsidP="00DC52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B3"/>
    <w:rsid w:val="000350DB"/>
    <w:rsid w:val="00043DC4"/>
    <w:rsid w:val="0004520F"/>
    <w:rsid w:val="00051358"/>
    <w:rsid w:val="0006676E"/>
    <w:rsid w:val="0015397B"/>
    <w:rsid w:val="00252048"/>
    <w:rsid w:val="00281368"/>
    <w:rsid w:val="00287789"/>
    <w:rsid w:val="002A6CE9"/>
    <w:rsid w:val="003810D7"/>
    <w:rsid w:val="00463564"/>
    <w:rsid w:val="00464222"/>
    <w:rsid w:val="004A42AD"/>
    <w:rsid w:val="004B5366"/>
    <w:rsid w:val="004D6E00"/>
    <w:rsid w:val="005151A4"/>
    <w:rsid w:val="005352A5"/>
    <w:rsid w:val="005731AF"/>
    <w:rsid w:val="005C542B"/>
    <w:rsid w:val="006502C6"/>
    <w:rsid w:val="00683F1A"/>
    <w:rsid w:val="006C6DB3"/>
    <w:rsid w:val="00751DEE"/>
    <w:rsid w:val="00760920"/>
    <w:rsid w:val="00780F97"/>
    <w:rsid w:val="007A11EF"/>
    <w:rsid w:val="00822577"/>
    <w:rsid w:val="0082308F"/>
    <w:rsid w:val="008E3BC5"/>
    <w:rsid w:val="008F4B55"/>
    <w:rsid w:val="00950ACA"/>
    <w:rsid w:val="00995E84"/>
    <w:rsid w:val="009E1C25"/>
    <w:rsid w:val="009E6DC2"/>
    <w:rsid w:val="009F4FB7"/>
    <w:rsid w:val="00A808EF"/>
    <w:rsid w:val="00AA3A61"/>
    <w:rsid w:val="00B44A36"/>
    <w:rsid w:val="00B851A4"/>
    <w:rsid w:val="00BA44B6"/>
    <w:rsid w:val="00BB6CEC"/>
    <w:rsid w:val="00BF71CA"/>
    <w:rsid w:val="00C5664D"/>
    <w:rsid w:val="00C868A8"/>
    <w:rsid w:val="00CA24AA"/>
    <w:rsid w:val="00D92FA3"/>
    <w:rsid w:val="00DA7BF5"/>
    <w:rsid w:val="00DC171E"/>
    <w:rsid w:val="00E644C9"/>
    <w:rsid w:val="00E8605F"/>
    <w:rsid w:val="00E87160"/>
    <w:rsid w:val="00E93379"/>
    <w:rsid w:val="00ED5E3D"/>
    <w:rsid w:val="00EF7E01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6DB3"/>
    <w:pPr>
      <w:suppressLineNumbers/>
      <w:suppressAutoHyphens/>
    </w:pPr>
    <w:rPr>
      <w:rFonts w:eastAsia="SimSun" w:cs="font377"/>
      <w:lang w:eastAsia="ar-SA"/>
    </w:rPr>
  </w:style>
  <w:style w:type="character" w:styleId="a4">
    <w:name w:val="Hyperlink"/>
    <w:uiPriority w:val="99"/>
    <w:unhideWhenUsed/>
    <w:rsid w:val="006C6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7</cp:revision>
  <dcterms:created xsi:type="dcterms:W3CDTF">2020-03-26T09:03:00Z</dcterms:created>
  <dcterms:modified xsi:type="dcterms:W3CDTF">2020-04-30T10:05:00Z</dcterms:modified>
</cp:coreProperties>
</file>