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Б класс </w:t>
      </w:r>
    </w:p>
    <w:p w:rsidR="00EE578A" w:rsidRDefault="001569C2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9A5B25">
        <w:rPr>
          <w:rFonts w:ascii="Times New Roman" w:hAnsi="Times New Roman"/>
          <w:b/>
          <w:sz w:val="28"/>
          <w:szCs w:val="24"/>
        </w:rPr>
        <w:t>.04.2020</w:t>
      </w:r>
      <w:r w:rsidR="00EE578A" w:rsidRPr="001C5BE6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03"/>
        <w:gridCol w:w="2298"/>
        <w:gridCol w:w="5204"/>
      </w:tblGrid>
      <w:tr w:rsidR="00EE578A" w:rsidRPr="00BB383B" w:rsidTr="00D47FA1">
        <w:trPr>
          <w:trHeight w:val="409"/>
        </w:trPr>
        <w:tc>
          <w:tcPr>
            <w:tcW w:w="567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0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29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0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D47FA1">
        <w:trPr>
          <w:trHeight w:val="409"/>
        </w:trPr>
        <w:tc>
          <w:tcPr>
            <w:tcW w:w="567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03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9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69C2" w:rsidRPr="00BB383B" w:rsidTr="00D47FA1">
        <w:trPr>
          <w:trHeight w:val="409"/>
        </w:trPr>
        <w:tc>
          <w:tcPr>
            <w:tcW w:w="567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1" w:colLast="3"/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298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Предложения с косвенной речью.</w:t>
            </w:r>
          </w:p>
        </w:tc>
        <w:tc>
          <w:tcPr>
            <w:tcW w:w="5204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параграф 36, упр. 398, 399</w:t>
            </w:r>
          </w:p>
        </w:tc>
      </w:tr>
      <w:tr w:rsidR="001569C2" w:rsidRPr="00BB383B" w:rsidTr="00D47FA1">
        <w:trPr>
          <w:trHeight w:val="409"/>
        </w:trPr>
        <w:tc>
          <w:tcPr>
            <w:tcW w:w="567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0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98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А.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>, Платонов. Слово о писателе. Картины войны и мирной жизни в рассказе "Возвращение"</w:t>
            </w:r>
          </w:p>
        </w:tc>
        <w:tc>
          <w:tcPr>
            <w:tcW w:w="5204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Прочитать рассказ "Возвращение". "Поразмышляем о прочитанном"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>вопрос 2,3,4, "Совершенствуем свою речь" , вопрос 1 (письменно)</w:t>
            </w:r>
          </w:p>
        </w:tc>
      </w:tr>
      <w:tr w:rsidR="001569C2" w:rsidRPr="00BB383B" w:rsidTr="00D47FA1">
        <w:trPr>
          <w:trHeight w:val="409"/>
        </w:trPr>
        <w:tc>
          <w:tcPr>
            <w:tcW w:w="567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0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298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Устная речь. Виды спорта</w:t>
            </w:r>
          </w:p>
        </w:tc>
        <w:tc>
          <w:tcPr>
            <w:tcW w:w="5204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с.124№6 – чтение (желательно прислать аудиозапись)</w:t>
            </w:r>
          </w:p>
        </w:tc>
      </w:tr>
      <w:tr w:rsidR="001569C2" w:rsidRPr="00BB383B" w:rsidTr="00D47FA1">
        <w:trPr>
          <w:trHeight w:val="409"/>
        </w:trPr>
        <w:tc>
          <w:tcPr>
            <w:tcW w:w="567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0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98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Свойства числовых неравенств</w:t>
            </w:r>
          </w:p>
        </w:tc>
        <w:tc>
          <w:tcPr>
            <w:tcW w:w="5204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№ 757, 759, 761</w:t>
            </w:r>
          </w:p>
        </w:tc>
      </w:tr>
      <w:tr w:rsidR="001569C2" w:rsidRPr="00BB383B" w:rsidTr="00D47FA1">
        <w:trPr>
          <w:trHeight w:val="409"/>
        </w:trPr>
        <w:tc>
          <w:tcPr>
            <w:tcW w:w="567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0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98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Что такое хозяйство страны?</w:t>
            </w:r>
          </w:p>
        </w:tc>
        <w:tc>
          <w:tcPr>
            <w:tcW w:w="5204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221-224, видео урок https://www.youtube.com/watch?v=o-jQxIZ_Fzk т-т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 48 №1.2.3. Учителю не высылать, срочно разобраться с долгами</w:t>
            </w:r>
          </w:p>
        </w:tc>
      </w:tr>
      <w:tr w:rsidR="001569C2" w:rsidRPr="00BB383B" w:rsidTr="00D47FA1">
        <w:trPr>
          <w:trHeight w:val="409"/>
        </w:trPr>
        <w:tc>
          <w:tcPr>
            <w:tcW w:w="567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03" w:type="dxa"/>
          </w:tcPr>
          <w:p w:rsidR="001569C2" w:rsidRPr="00BB38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298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Размножение и развитие млекопитающих. П.54</w:t>
            </w:r>
          </w:p>
        </w:tc>
        <w:tc>
          <w:tcPr>
            <w:tcW w:w="5204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п.54 читать</w:t>
            </w:r>
          </w:p>
        </w:tc>
      </w:tr>
      <w:tr w:rsidR="00D47FA1" w:rsidRPr="00BB383B" w:rsidTr="00D47FA1">
        <w:trPr>
          <w:trHeight w:val="510"/>
        </w:trPr>
        <w:tc>
          <w:tcPr>
            <w:tcW w:w="567" w:type="dxa"/>
            <w:vMerge w:val="restart"/>
          </w:tcPr>
          <w:p w:rsidR="00D47FA1" w:rsidRPr="00BB383B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03" w:type="dxa"/>
            <w:vMerge w:val="restart"/>
          </w:tcPr>
          <w:p w:rsidR="00D47FA1" w:rsidRPr="001C5BE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D47FA1" w:rsidRPr="00D47FA1" w:rsidRDefault="00D47FA1" w:rsidP="00D47FA1">
            <w:pPr>
              <w:rPr>
                <w:rFonts w:ascii="Times New Roman" w:hAnsi="Times New Roman"/>
                <w:sz w:val="24"/>
              </w:rPr>
            </w:pPr>
          </w:p>
        </w:tc>
      </w:tr>
      <w:bookmarkEnd w:id="0"/>
      <w:tr w:rsidR="009A5B25" w:rsidRPr="00BB383B" w:rsidTr="00D47FA1">
        <w:trPr>
          <w:trHeight w:val="227"/>
        </w:trPr>
        <w:tc>
          <w:tcPr>
            <w:tcW w:w="567" w:type="dxa"/>
            <w:vMerge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3" w:type="dxa"/>
            <w:vMerge/>
          </w:tcPr>
          <w:p w:rsidR="009A5B25" w:rsidRPr="001C5BE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A5B25" w:rsidRPr="00D47FA1" w:rsidRDefault="009A5B25" w:rsidP="00DF0E9D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9A5B25" w:rsidRPr="00D47FA1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A5B25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1569C2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9A5B25">
        <w:rPr>
          <w:rFonts w:ascii="Times New Roman" w:hAnsi="Times New Roman"/>
          <w:b/>
          <w:sz w:val="28"/>
          <w:szCs w:val="24"/>
        </w:rPr>
        <w:t>.04.2020</w:t>
      </w:r>
      <w:r w:rsidR="00EE578A" w:rsidRPr="00717BCC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844"/>
        <w:gridCol w:w="2561"/>
        <w:gridCol w:w="5138"/>
      </w:tblGrid>
      <w:tr w:rsidR="00EE578A" w:rsidRPr="0042499B" w:rsidTr="00D47FA1">
        <w:trPr>
          <w:trHeight w:val="409"/>
        </w:trPr>
        <w:tc>
          <w:tcPr>
            <w:tcW w:w="567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D47FA1">
        <w:trPr>
          <w:trHeight w:val="409"/>
        </w:trPr>
        <w:tc>
          <w:tcPr>
            <w:tcW w:w="567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569C2" w:rsidRPr="0042499B" w:rsidTr="001569C2">
        <w:trPr>
          <w:trHeight w:val="631"/>
        </w:trPr>
        <w:tc>
          <w:tcPr>
            <w:tcW w:w="567" w:type="dxa"/>
          </w:tcPr>
          <w:p w:rsidR="001569C2" w:rsidRPr="0042499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1569C2" w:rsidRPr="00717BC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1569C2" w:rsidRPr="0042499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br/>
              <w:t>Кроссовая подготовка</w:t>
            </w:r>
          </w:p>
        </w:tc>
        <w:tc>
          <w:tcPr>
            <w:tcW w:w="3509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 xml:space="preserve">Комплекс 4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resh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egu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>. Урок 7</w:t>
            </w:r>
          </w:p>
        </w:tc>
      </w:tr>
      <w:tr w:rsidR="001569C2" w:rsidRPr="0042499B" w:rsidTr="00D47FA1">
        <w:trPr>
          <w:trHeight w:val="409"/>
        </w:trPr>
        <w:tc>
          <w:tcPr>
            <w:tcW w:w="567" w:type="dxa"/>
          </w:tcPr>
          <w:p w:rsidR="001569C2" w:rsidRPr="0042499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1569C2" w:rsidRPr="00717BC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1569C2" w:rsidRPr="0042499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br/>
              <w:t>Размножение и развитие млекопитающих. П.54</w:t>
            </w:r>
          </w:p>
        </w:tc>
        <w:tc>
          <w:tcPr>
            <w:tcW w:w="3509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п.54 читать</w:t>
            </w:r>
          </w:p>
        </w:tc>
      </w:tr>
      <w:tr w:rsidR="001569C2" w:rsidRPr="0042499B" w:rsidTr="00D47FA1">
        <w:trPr>
          <w:trHeight w:val="409"/>
        </w:trPr>
        <w:tc>
          <w:tcPr>
            <w:tcW w:w="567" w:type="dxa"/>
          </w:tcPr>
          <w:p w:rsidR="001569C2" w:rsidRPr="0042499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1569C2" w:rsidRPr="00717BC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1569C2" w:rsidRPr="0042499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3509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Дидактический материал. Стр. 11 №1,2,3. Сдать сегодня.</w:t>
            </w:r>
          </w:p>
        </w:tc>
      </w:tr>
      <w:tr w:rsidR="001569C2" w:rsidRPr="0042499B" w:rsidTr="00D47FA1">
        <w:trPr>
          <w:trHeight w:val="409"/>
        </w:trPr>
        <w:tc>
          <w:tcPr>
            <w:tcW w:w="567" w:type="dxa"/>
          </w:tcPr>
          <w:p w:rsidR="001569C2" w:rsidRPr="0042499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1569C2" w:rsidRPr="00717BC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1569C2" w:rsidRPr="0042499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Диалог.</w:t>
            </w:r>
          </w:p>
        </w:tc>
        <w:tc>
          <w:tcPr>
            <w:tcW w:w="3509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параграф 35, упр. 396, 395 (письменно)</w:t>
            </w:r>
          </w:p>
        </w:tc>
      </w:tr>
      <w:tr w:rsidR="001569C2" w:rsidRPr="0042499B" w:rsidTr="00D47FA1">
        <w:trPr>
          <w:trHeight w:val="409"/>
        </w:trPr>
        <w:tc>
          <w:tcPr>
            <w:tcW w:w="567" w:type="dxa"/>
            <w:vMerge w:val="restart"/>
          </w:tcPr>
          <w:p w:rsidR="001569C2" w:rsidRPr="0042499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569C2" w:rsidRPr="0042499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tabs>
                <w:tab w:val="right" w:pos="3470"/>
              </w:tabs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Грамматика. Придаточные условия (Фомичева О.А.)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 126 и в конце ученика - правила и составить конспект. Не присылать</w:t>
            </w:r>
          </w:p>
        </w:tc>
      </w:tr>
      <w:tr w:rsidR="00EE578A" w:rsidRPr="0042499B" w:rsidTr="00D47FA1">
        <w:trPr>
          <w:trHeight w:val="765"/>
        </w:trPr>
        <w:tc>
          <w:tcPr>
            <w:tcW w:w="567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1569C2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Устная речь. Виды спорта</w:t>
            </w:r>
            <w:r>
              <w:rPr>
                <w:rFonts w:ascii="Times New Roman" w:hAnsi="Times New Roman"/>
                <w:sz w:val="24"/>
              </w:rPr>
              <w:t xml:space="preserve"> (Зуева Ю.А)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B83980" w:rsidRDefault="001569C2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с.124№6 – чтение (желательно прислать аудиозапись)</w:t>
            </w:r>
          </w:p>
        </w:tc>
      </w:tr>
      <w:tr w:rsidR="00EE578A" w:rsidRPr="0042499B" w:rsidTr="00D47FA1">
        <w:trPr>
          <w:trHeight w:val="330"/>
        </w:trPr>
        <w:tc>
          <w:tcPr>
            <w:tcW w:w="567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1569C2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E578A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с.12 слова; с.32-33, у.4,7, с.37-38, у.11 - правило</w:t>
            </w:r>
          </w:p>
        </w:tc>
      </w:tr>
      <w:tr w:rsidR="001569C2" w:rsidRPr="0042499B" w:rsidTr="00D47FA1">
        <w:trPr>
          <w:trHeight w:val="409"/>
        </w:trPr>
        <w:tc>
          <w:tcPr>
            <w:tcW w:w="567" w:type="dxa"/>
          </w:tcPr>
          <w:p w:rsidR="001569C2" w:rsidRPr="0042499B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1569C2" w:rsidRPr="0042499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br/>
              <w:t>Люди и труд</w:t>
            </w:r>
          </w:p>
        </w:tc>
        <w:tc>
          <w:tcPr>
            <w:tcW w:w="3509" w:type="dxa"/>
          </w:tcPr>
          <w:p w:rsidR="001569C2" w:rsidRPr="001569C2" w:rsidRDefault="001569C2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214-218, видео урок https://www.youtube.com/watch?v=iDMxJvzXo20 Т-т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 44 № 14,15,16. Практическая №8. Не отсылать.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25" w:rsidRDefault="009A5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1569C2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9A5B25">
        <w:rPr>
          <w:rFonts w:ascii="Times New Roman" w:hAnsi="Times New Roman"/>
          <w:b/>
          <w:sz w:val="24"/>
          <w:szCs w:val="24"/>
        </w:rPr>
        <w:t>.04.2020</w:t>
      </w:r>
      <w:r w:rsidR="00EE578A" w:rsidRPr="00472FF1">
        <w:rPr>
          <w:rFonts w:ascii="Times New Roman" w:hAnsi="Times New Roman"/>
          <w:b/>
          <w:sz w:val="24"/>
          <w:szCs w:val="24"/>
        </w:rPr>
        <w:t xml:space="preserve"> среда</w:t>
      </w: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23"/>
        <w:gridCol w:w="2401"/>
        <w:gridCol w:w="5635"/>
      </w:tblGrid>
      <w:tr w:rsidR="00EE578A" w:rsidRPr="006F4E19" w:rsidTr="001569C2">
        <w:trPr>
          <w:trHeight w:val="409"/>
        </w:trPr>
        <w:tc>
          <w:tcPr>
            <w:tcW w:w="44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80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808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1569C2">
        <w:trPr>
          <w:trHeight w:val="409"/>
        </w:trPr>
        <w:tc>
          <w:tcPr>
            <w:tcW w:w="44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80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08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569C2" w:rsidRPr="006F4E19" w:rsidTr="001569C2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1569C2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80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808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Дидактический материал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>тр.11 №1,2,3. Сдать сегодня.</w:t>
            </w:r>
          </w:p>
        </w:tc>
      </w:tr>
      <w:tr w:rsidR="001569C2" w:rsidRPr="006F4E19" w:rsidTr="001569C2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1569C2" w:rsidRPr="00762B6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780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br/>
              <w:t>Правление Павла 1. Внутренняя политика.</w:t>
            </w:r>
          </w:p>
        </w:tc>
        <w:tc>
          <w:tcPr>
            <w:tcW w:w="5808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1569C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>рочитать пар.29 до внешней политики, просмотреть фильм https://www.youtube.com/watch?v=sf6cjVQL7kw</w:t>
            </w:r>
          </w:p>
        </w:tc>
      </w:tr>
      <w:tr w:rsidR="001569C2" w:rsidRPr="006F4E19" w:rsidTr="001569C2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</w:tcPr>
          <w:p w:rsidR="001569C2" w:rsidRPr="00762B6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80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Люди и труд</w:t>
            </w:r>
          </w:p>
        </w:tc>
        <w:tc>
          <w:tcPr>
            <w:tcW w:w="5808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214-218, видео урок https://www.youtube.com/watch?v=iDMxJvzXo20 Т-т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 44 № 14,15,16. Практическая №8. Не отсылать.</w:t>
            </w:r>
          </w:p>
        </w:tc>
      </w:tr>
      <w:tr w:rsidR="001569C2" w:rsidRPr="006F4E19" w:rsidTr="001569C2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1569C2" w:rsidRPr="00762B6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80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Системы органов млекопитающих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.53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Пр.р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 №8 “Строение млекопитающих”</w:t>
            </w:r>
          </w:p>
        </w:tc>
        <w:tc>
          <w:tcPr>
            <w:tcW w:w="5808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п.53 читать</w:t>
            </w:r>
          </w:p>
        </w:tc>
      </w:tr>
      <w:tr w:rsidR="001569C2" w:rsidRPr="006F4E19" w:rsidTr="001569C2">
        <w:trPr>
          <w:trHeight w:val="750"/>
        </w:trPr>
        <w:tc>
          <w:tcPr>
            <w:tcW w:w="445" w:type="dxa"/>
            <w:vMerge w:val="restart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  <w:vMerge w:val="restart"/>
          </w:tcPr>
          <w:p w:rsidR="001569C2" w:rsidRPr="00762B6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Уголок культуры. Тринити Колледж в Дублине (Анисимова М.А)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 117 (читаем текст, вставляем пропущенные слова, выписываем незнакомые слова, выполняем задания 1и 4 письменно) Не присылаем это задание</w:t>
            </w:r>
          </w:p>
        </w:tc>
      </w:tr>
      <w:tr w:rsidR="00EE578A" w:rsidRPr="006F4E19" w:rsidTr="001569C2">
        <w:trPr>
          <w:trHeight w:val="339"/>
        </w:trPr>
        <w:tc>
          <w:tcPr>
            <w:tcW w:w="44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EE578A" w:rsidRPr="009A5B25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E578A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EE578A" w:rsidRPr="00B83980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с.12 слова; с.32-33, у.4,7, с.37-38, у.11 - правило</w:t>
            </w:r>
          </w:p>
        </w:tc>
      </w:tr>
      <w:tr w:rsidR="001569C2" w:rsidRPr="006F4E19" w:rsidTr="001569C2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1569C2" w:rsidRPr="00762B6C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80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br/>
              <w:t>Предложения с косвенной речью</w:t>
            </w:r>
          </w:p>
        </w:tc>
        <w:tc>
          <w:tcPr>
            <w:tcW w:w="5808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П.36 у.402,403(к понедельнику)</w:t>
            </w:r>
            <w:r w:rsidRPr="001569C2">
              <w:rPr>
                <w:rFonts w:ascii="Times New Roman" w:hAnsi="Times New Roman"/>
                <w:sz w:val="24"/>
              </w:rPr>
              <w:br/>
              <w:t> Выполнить упражнения, отправленные в группу родителей (сегодня, с 12.50 до 13.30, во время урока по расписанию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</w:tr>
      <w:tr w:rsidR="001569C2" w:rsidRPr="006F4E19" w:rsidTr="001569C2">
        <w:trPr>
          <w:trHeight w:val="409"/>
        </w:trPr>
        <w:tc>
          <w:tcPr>
            <w:tcW w:w="445" w:type="dxa"/>
          </w:tcPr>
          <w:p w:rsidR="001569C2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3" w:type="dxa"/>
          </w:tcPr>
          <w:p w:rsidR="001569C2" w:rsidRPr="009A5B25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780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808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 xml:space="preserve">Комплекс №1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resh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edu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>. Урок 7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47FA1" w:rsidRDefault="00D47FA1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47FA1" w:rsidRDefault="00EE578A" w:rsidP="00D47F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Д класс</w:t>
      </w:r>
    </w:p>
    <w:p w:rsidR="00EE578A" w:rsidRDefault="001569C2" w:rsidP="00AD0D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D47FA1">
        <w:rPr>
          <w:rFonts w:ascii="Times New Roman" w:hAnsi="Times New Roman"/>
          <w:b/>
          <w:sz w:val="28"/>
          <w:szCs w:val="24"/>
        </w:rPr>
        <w:t>.04.2020</w:t>
      </w:r>
      <w:r w:rsidR="00D47FA1" w:rsidRPr="0012633B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pPr w:leftFromText="180" w:rightFromText="180" w:vertAnchor="text" w:horzAnchor="page" w:tblpX="643" w:tblpY="1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843"/>
        <w:gridCol w:w="6945"/>
      </w:tblGrid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69C2" w:rsidRPr="00BF57C6" w:rsidTr="00AD0D58">
        <w:trPr>
          <w:trHeight w:val="409"/>
        </w:trPr>
        <w:tc>
          <w:tcPr>
            <w:tcW w:w="445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8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Что такое хозяйство страны?</w:t>
            </w:r>
          </w:p>
        </w:tc>
        <w:tc>
          <w:tcPr>
            <w:tcW w:w="6945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221-224, видео урок https://www.youtube.com/watch?v=o-jQxIZ_Fzk т-т 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 48 №1.2.3. Учителю не высылать 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>Срочно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разобраться с долгами.</w:t>
            </w:r>
          </w:p>
        </w:tc>
      </w:tr>
      <w:tr w:rsidR="001569C2" w:rsidRPr="00BF57C6" w:rsidTr="00AD0D58">
        <w:trPr>
          <w:trHeight w:val="409"/>
        </w:trPr>
        <w:tc>
          <w:tcPr>
            <w:tcW w:w="445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8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Дидактический материал. Стр. 10 №1 и 3 (А) - сдать сегодня до 12-00</w:t>
            </w:r>
          </w:p>
        </w:tc>
      </w:tr>
      <w:tr w:rsidR="001569C2" w:rsidRPr="00BF57C6" w:rsidTr="00AD0D58">
        <w:trPr>
          <w:trHeight w:val="409"/>
        </w:trPr>
        <w:tc>
          <w:tcPr>
            <w:tcW w:w="445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43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Размножение и развитие млекопитающих. П.54</w:t>
            </w:r>
          </w:p>
        </w:tc>
        <w:tc>
          <w:tcPr>
            <w:tcW w:w="6945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п.54 читать</w:t>
            </w:r>
          </w:p>
        </w:tc>
      </w:tr>
      <w:tr w:rsidR="001569C2" w:rsidRPr="00BF57C6" w:rsidTr="00AD0D58">
        <w:trPr>
          <w:trHeight w:val="409"/>
        </w:trPr>
        <w:tc>
          <w:tcPr>
            <w:tcW w:w="445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8" w:type="dxa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6945" w:type="dxa"/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Дидактический материал стр.11 №1,2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>дать ЗАВТРА В ЧЕТВЕР</w:t>
            </w:r>
          </w:p>
        </w:tc>
      </w:tr>
      <w:tr w:rsidR="001569C2" w:rsidRPr="00BF57C6" w:rsidTr="00AD0D58">
        <w:trPr>
          <w:trHeight w:val="1320"/>
        </w:trPr>
        <w:tc>
          <w:tcPr>
            <w:tcW w:w="445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Написание эссе (</w:t>
            </w:r>
            <w:proofErr w:type="spellStart"/>
            <w:r w:rsidRPr="001569C2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1569C2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- с. 114 – 115 выполнение заданий</w:t>
            </w:r>
            <w:r w:rsidRPr="001569C2">
              <w:rPr>
                <w:rFonts w:ascii="Times New Roman" w:hAnsi="Times New Roman"/>
                <w:sz w:val="24"/>
              </w:rPr>
              <w:br/>
              <w:t>- написать эссе</w:t>
            </w:r>
          </w:p>
        </w:tc>
      </w:tr>
      <w:tr w:rsidR="00D47FA1" w:rsidRPr="00BF57C6" w:rsidTr="00AD0D58">
        <w:trPr>
          <w:trHeight w:val="555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D47FA1" w:rsidRPr="009A5B25" w:rsidRDefault="001569C2" w:rsidP="001569C2">
            <w:pPr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с.12 слова; с.32-33, у.4,7, с.37-38, у.11 - правило</w:t>
            </w:r>
          </w:p>
        </w:tc>
      </w:tr>
      <w:tr w:rsidR="001569C2" w:rsidRPr="00BF57C6" w:rsidTr="00AD0D58">
        <w:trPr>
          <w:trHeight w:val="270"/>
        </w:trPr>
        <w:tc>
          <w:tcPr>
            <w:tcW w:w="445" w:type="dxa"/>
            <w:vMerge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1569C2" w:rsidRPr="0012633B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Просмотреть 2 видео:</w:t>
            </w:r>
            <w:r w:rsidRPr="001569C2">
              <w:rPr>
                <w:rFonts w:ascii="Times New Roman" w:hAnsi="Times New Roman"/>
                <w:sz w:val="24"/>
              </w:rPr>
              <w:br/>
              <w:t>видео 1: https://www.youtube.com/watch?v=xnJ71cSAPXo&amp;feature=emb_logo</w:t>
            </w:r>
            <w:r w:rsidRPr="001569C2">
              <w:rPr>
                <w:rFonts w:ascii="Times New Roman" w:hAnsi="Times New Roman"/>
                <w:sz w:val="24"/>
              </w:rPr>
              <w:br/>
              <w:t>видео 2: https://www.youtube.com/watch?time_continue=1&amp;v=BehL69Y3-9Y&amp;feature=emb_logo</w:t>
            </w:r>
            <w:r w:rsidRPr="001569C2">
              <w:rPr>
                <w:rFonts w:ascii="Times New Roman" w:hAnsi="Times New Roman"/>
                <w:sz w:val="24"/>
              </w:rPr>
              <w:br/>
              <w:t>учебник пар 3.4 читать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тетрадь записать с пояснениями:</w:t>
            </w:r>
            <w:r w:rsidRPr="001569C2">
              <w:rPr>
                <w:rFonts w:ascii="Times New Roman" w:hAnsi="Times New Roman"/>
                <w:sz w:val="24"/>
              </w:rPr>
              <w:br/>
              <w:t>1. Базовые функции;</w:t>
            </w:r>
            <w:r w:rsidRPr="001569C2">
              <w:rPr>
                <w:rFonts w:ascii="Times New Roman" w:hAnsi="Times New Roman"/>
                <w:sz w:val="24"/>
              </w:rPr>
              <w:br/>
              <w:t>2. Формы условного оператора;</w:t>
            </w:r>
            <w:r w:rsidRPr="001569C2">
              <w:rPr>
                <w:rFonts w:ascii="Times New Roman" w:hAnsi="Times New Roman"/>
                <w:sz w:val="24"/>
              </w:rPr>
              <w:br/>
              <w:t>3. Составной оператор;</w:t>
            </w:r>
            <w:r w:rsidRPr="001569C2">
              <w:rPr>
                <w:rFonts w:ascii="Times New Roman" w:hAnsi="Times New Roman"/>
                <w:sz w:val="24"/>
              </w:rPr>
              <w:br/>
              <w:t>4. Многообразие способов записи.</w:t>
            </w:r>
            <w:r w:rsidRPr="001569C2">
              <w:rPr>
                <w:rFonts w:ascii="Times New Roman" w:hAnsi="Times New Roman"/>
                <w:sz w:val="24"/>
              </w:rPr>
              <w:br/>
              <w:t>Работы не высылать! Следующее занятие - проверочная работа по пар 3.1-3.4.</w:t>
            </w:r>
          </w:p>
        </w:tc>
      </w:tr>
      <w:tr w:rsidR="001569C2" w:rsidRPr="00BF57C6" w:rsidTr="00AD0D58">
        <w:trPr>
          <w:trHeight w:val="1335"/>
        </w:trPr>
        <w:tc>
          <w:tcPr>
            <w:tcW w:w="445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1569C2" w:rsidRPr="00BF57C6" w:rsidRDefault="001569C2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Просмотреть 2 видео:</w:t>
            </w:r>
            <w:r w:rsidRPr="001569C2">
              <w:rPr>
                <w:rFonts w:ascii="Times New Roman" w:hAnsi="Times New Roman"/>
                <w:sz w:val="24"/>
              </w:rPr>
              <w:br/>
              <w:t>видео 1: https://www.youtube.com/watch?v=xnJ71cSAPXo&amp;feature=emb_logo</w:t>
            </w:r>
            <w:r w:rsidRPr="001569C2">
              <w:rPr>
                <w:rFonts w:ascii="Times New Roman" w:hAnsi="Times New Roman"/>
                <w:sz w:val="24"/>
              </w:rPr>
              <w:br/>
              <w:t>видео 2: https://www.youtube.com/watch?time_continue=1&amp;v=BehL69Y3-9Y&amp;feature=emb_logo</w:t>
            </w:r>
            <w:r w:rsidRPr="001569C2">
              <w:rPr>
                <w:rFonts w:ascii="Times New Roman" w:hAnsi="Times New Roman"/>
                <w:sz w:val="24"/>
              </w:rPr>
              <w:br/>
              <w:t>учебник пар 3.4 читать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 xml:space="preserve"> тетрадь записать с пояснениями:</w:t>
            </w:r>
            <w:r w:rsidRPr="001569C2">
              <w:rPr>
                <w:rFonts w:ascii="Times New Roman" w:hAnsi="Times New Roman"/>
                <w:sz w:val="24"/>
              </w:rPr>
              <w:br/>
              <w:t>1. Базовые функции;</w:t>
            </w:r>
            <w:r w:rsidRPr="001569C2">
              <w:rPr>
                <w:rFonts w:ascii="Times New Roman" w:hAnsi="Times New Roman"/>
                <w:sz w:val="24"/>
              </w:rPr>
              <w:br/>
              <w:t>2. Формы условного оператора;</w:t>
            </w:r>
            <w:r w:rsidRPr="001569C2">
              <w:rPr>
                <w:rFonts w:ascii="Times New Roman" w:hAnsi="Times New Roman"/>
                <w:sz w:val="24"/>
              </w:rPr>
              <w:br/>
              <w:t>3. Составной оператор;</w:t>
            </w:r>
            <w:r w:rsidRPr="001569C2">
              <w:rPr>
                <w:rFonts w:ascii="Times New Roman" w:hAnsi="Times New Roman"/>
                <w:sz w:val="24"/>
              </w:rPr>
              <w:br/>
              <w:t>4. Многообразие способов записи.</w:t>
            </w:r>
            <w:r w:rsidRPr="001569C2">
              <w:rPr>
                <w:rFonts w:ascii="Times New Roman" w:hAnsi="Times New Roman"/>
                <w:sz w:val="24"/>
              </w:rPr>
              <w:br/>
              <w:t xml:space="preserve">Работы не высылать! Следующее занятие - проверочная работа </w:t>
            </w:r>
            <w:r w:rsidRPr="001569C2">
              <w:rPr>
                <w:rFonts w:ascii="Times New Roman" w:hAnsi="Times New Roman"/>
                <w:sz w:val="24"/>
              </w:rPr>
              <w:lastRenderedPageBreak/>
              <w:t>по пар 3.1-3.4.</w:t>
            </w:r>
          </w:p>
        </w:tc>
      </w:tr>
      <w:tr w:rsidR="00D47FA1" w:rsidRPr="00BF57C6" w:rsidTr="00AD0D58">
        <w:trPr>
          <w:trHeight w:val="214"/>
        </w:trPr>
        <w:tc>
          <w:tcPr>
            <w:tcW w:w="445" w:type="dxa"/>
            <w:vMerge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D47FA1" w:rsidRPr="0012633B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Грамматика. Придаточные условия</w:t>
            </w:r>
          </w:p>
          <w:p w:rsidR="00D47FA1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(Фомичева О.А.)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69C2" w:rsidRPr="001569C2" w:rsidRDefault="001569C2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569C2">
              <w:rPr>
                <w:rFonts w:ascii="Times New Roman" w:hAnsi="Times New Roman"/>
                <w:sz w:val="24"/>
              </w:rPr>
              <w:t>с. 126 и в конце учебника, правила и составить конспект</w:t>
            </w:r>
            <w:r w:rsidRPr="001569C2">
              <w:rPr>
                <w:rFonts w:ascii="Times New Roman" w:hAnsi="Times New Roman"/>
                <w:sz w:val="24"/>
              </w:rPr>
              <w:t>.</w:t>
            </w:r>
            <w:r w:rsidRPr="001569C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569C2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1569C2">
              <w:rPr>
                <w:rFonts w:ascii="Times New Roman" w:hAnsi="Times New Roman"/>
                <w:sz w:val="24"/>
              </w:rPr>
              <w:t>е присылать</w:t>
            </w:r>
          </w:p>
          <w:p w:rsidR="00D47FA1" w:rsidRDefault="00D47FA1" w:rsidP="001569C2">
            <w:pPr>
              <w:tabs>
                <w:tab w:val="left" w:pos="893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8A"/>
    <w:rsid w:val="000350DB"/>
    <w:rsid w:val="00043DC4"/>
    <w:rsid w:val="0004520F"/>
    <w:rsid w:val="00051358"/>
    <w:rsid w:val="0006676E"/>
    <w:rsid w:val="0015397B"/>
    <w:rsid w:val="001569C2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A5B25"/>
    <w:rsid w:val="009E1C25"/>
    <w:rsid w:val="009F4FB7"/>
    <w:rsid w:val="00A808EF"/>
    <w:rsid w:val="00AD0D58"/>
    <w:rsid w:val="00B44A36"/>
    <w:rsid w:val="00B851A4"/>
    <w:rsid w:val="00BA44B6"/>
    <w:rsid w:val="00BB6CEC"/>
    <w:rsid w:val="00CA24AA"/>
    <w:rsid w:val="00D47FA1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</cp:revision>
  <dcterms:created xsi:type="dcterms:W3CDTF">2020-03-25T11:54:00Z</dcterms:created>
  <dcterms:modified xsi:type="dcterms:W3CDTF">2020-04-22T15:52:00Z</dcterms:modified>
</cp:coreProperties>
</file>