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10а (информационно-технологический профиль)</w:t>
      </w:r>
    </w:p>
    <w:p w:rsidR="00B01EFA" w:rsidRDefault="000F3C47" w:rsidP="00B01E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</w:t>
      </w:r>
      <w:r w:rsidR="00D37DFD">
        <w:rPr>
          <w:rFonts w:ascii="Times New Roman" w:hAnsi="Times New Roman"/>
          <w:b/>
          <w:sz w:val="28"/>
          <w:szCs w:val="24"/>
        </w:rPr>
        <w:t>.04.2020,</w:t>
      </w:r>
      <w:r w:rsidR="00B01EFA" w:rsidRPr="002C715E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"/>
        <w:gridCol w:w="1426"/>
        <w:gridCol w:w="1672"/>
        <w:gridCol w:w="6034"/>
      </w:tblGrid>
      <w:tr w:rsidR="00B01EFA" w:rsidRPr="00BB383B" w:rsidTr="003602BB">
        <w:trPr>
          <w:trHeight w:val="409"/>
        </w:trPr>
        <w:tc>
          <w:tcPr>
            <w:tcW w:w="47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2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066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02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01EFA" w:rsidRPr="00BB383B" w:rsidTr="003602BB">
        <w:trPr>
          <w:trHeight w:val="409"/>
        </w:trPr>
        <w:tc>
          <w:tcPr>
            <w:tcW w:w="47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24" w:type="dxa"/>
          </w:tcPr>
          <w:p w:rsidR="00B01EFA" w:rsidRPr="00D37DFD" w:rsidRDefault="00B01EFA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D37D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</w:tcPr>
          <w:p w:rsidR="00B01EFA" w:rsidRPr="003602BB" w:rsidRDefault="00B01EFA" w:rsidP="00D37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2" w:type="dxa"/>
          </w:tcPr>
          <w:p w:rsidR="00B01EFA" w:rsidRPr="003602BB" w:rsidRDefault="00B01EFA" w:rsidP="00D37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C47" w:rsidRPr="00BB383B" w:rsidTr="003602BB">
        <w:trPr>
          <w:trHeight w:val="409"/>
        </w:trPr>
        <w:tc>
          <w:tcPr>
            <w:tcW w:w="479" w:type="dxa"/>
          </w:tcPr>
          <w:p w:rsidR="000F3C47" w:rsidRPr="00BB383B" w:rsidRDefault="000F3C4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24" w:type="dxa"/>
          </w:tcPr>
          <w:p w:rsidR="000F3C47" w:rsidRPr="00D37DFD" w:rsidRDefault="000F3C47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D37DF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66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</w:tc>
        <w:tc>
          <w:tcPr>
            <w:tcW w:w="5202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п.17 №10 №11 с.134 российская электронная школа урок 12 видео</w:t>
            </w:r>
          </w:p>
        </w:tc>
      </w:tr>
      <w:tr w:rsidR="000F3C47" w:rsidRPr="00BB383B" w:rsidTr="003602BB">
        <w:trPr>
          <w:trHeight w:val="409"/>
        </w:trPr>
        <w:tc>
          <w:tcPr>
            <w:tcW w:w="479" w:type="dxa"/>
          </w:tcPr>
          <w:p w:rsidR="000F3C47" w:rsidRPr="00BB383B" w:rsidRDefault="000F3C4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24" w:type="dxa"/>
          </w:tcPr>
          <w:p w:rsidR="000F3C47" w:rsidRPr="00D37DFD" w:rsidRDefault="000F3C47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D37DF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66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br/>
              <w:t>Первые Романовы.</w:t>
            </w:r>
          </w:p>
        </w:tc>
        <w:tc>
          <w:tcPr>
            <w:tcW w:w="5202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Просмотреть фильм</w:t>
            </w:r>
            <w:r w:rsidRPr="000F3C47">
              <w:rPr>
                <w:rFonts w:ascii="Times New Roman" w:hAnsi="Times New Roman"/>
                <w:sz w:val="24"/>
                <w:szCs w:val="24"/>
              </w:rPr>
              <w:br/>
              <w:t>https://www.youtube.com/watch?v=7P7mOPKiKz8&amp;t=1830s</w:t>
            </w:r>
            <w:r w:rsidRPr="000F3C47">
              <w:rPr>
                <w:rFonts w:ascii="Times New Roman" w:hAnsi="Times New Roman"/>
                <w:sz w:val="24"/>
                <w:szCs w:val="24"/>
              </w:rPr>
              <w:br/>
              <w:t>ответить письменно на вопрос №1 в начале параграфа 35.</w:t>
            </w:r>
          </w:p>
        </w:tc>
      </w:tr>
      <w:tr w:rsidR="000F3C47" w:rsidRPr="00BB383B" w:rsidTr="003602BB">
        <w:trPr>
          <w:trHeight w:val="409"/>
        </w:trPr>
        <w:tc>
          <w:tcPr>
            <w:tcW w:w="479" w:type="dxa"/>
          </w:tcPr>
          <w:p w:rsidR="000F3C47" w:rsidRPr="00BB383B" w:rsidRDefault="000F3C4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24" w:type="dxa"/>
          </w:tcPr>
          <w:p w:rsidR="000F3C47" w:rsidRPr="00D37DFD" w:rsidRDefault="000F3C47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D37DF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066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  <w:tc>
          <w:tcPr>
            <w:tcW w:w="5202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 xml:space="preserve">П.27.Домашняя </w:t>
            </w:r>
            <w:proofErr w:type="spellStart"/>
            <w:r w:rsidRPr="000F3C47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0F3C4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F3C47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0F3C47">
              <w:rPr>
                <w:rFonts w:ascii="Times New Roman" w:hAnsi="Times New Roman"/>
                <w:sz w:val="24"/>
                <w:szCs w:val="24"/>
              </w:rPr>
              <w:t xml:space="preserve"> №6-10(фото ВК)</w:t>
            </w:r>
            <w:r w:rsidRPr="000F3C47">
              <w:rPr>
                <w:rFonts w:ascii="Times New Roman" w:hAnsi="Times New Roman"/>
                <w:sz w:val="24"/>
                <w:szCs w:val="24"/>
              </w:rPr>
              <w:br/>
              <w:t>сдать можно до среды</w:t>
            </w:r>
          </w:p>
        </w:tc>
      </w:tr>
      <w:tr w:rsidR="000F3C47" w:rsidRPr="00BB383B" w:rsidTr="000F3C47">
        <w:trPr>
          <w:trHeight w:val="777"/>
        </w:trPr>
        <w:tc>
          <w:tcPr>
            <w:tcW w:w="479" w:type="dxa"/>
          </w:tcPr>
          <w:p w:rsidR="000F3C47" w:rsidRPr="00BB383B" w:rsidRDefault="000F3C4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24" w:type="dxa"/>
          </w:tcPr>
          <w:p w:rsidR="000F3C47" w:rsidRPr="00D37DFD" w:rsidRDefault="000F3C47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D37DF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66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br/>
              <w:t>Женские образы в романе. Н.Ростова</w:t>
            </w:r>
          </w:p>
        </w:tc>
        <w:tc>
          <w:tcPr>
            <w:tcW w:w="5202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перечитать т.1.ч.1, гл.8, т.1.ч3, гл.2, т.2.ч.3. гл.16-17, т.2.ч</w:t>
            </w:r>
            <w:proofErr w:type="gramStart"/>
            <w:r w:rsidRPr="000F3C4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F3C47">
              <w:rPr>
                <w:rFonts w:ascii="Times New Roman" w:hAnsi="Times New Roman"/>
                <w:sz w:val="24"/>
                <w:szCs w:val="24"/>
              </w:rPr>
              <w:t>.гл.7, т.2.ч.5.гл.8,11, т.4.ч.1.гл.15-16, т.4.ч.4.гл.1-3,эпилог гл.10</w:t>
            </w:r>
          </w:p>
        </w:tc>
      </w:tr>
      <w:tr w:rsidR="000F3C47" w:rsidRPr="00BB383B" w:rsidTr="003602BB">
        <w:trPr>
          <w:trHeight w:val="409"/>
        </w:trPr>
        <w:tc>
          <w:tcPr>
            <w:tcW w:w="479" w:type="dxa"/>
          </w:tcPr>
          <w:p w:rsidR="000F3C47" w:rsidRPr="00BB383B" w:rsidRDefault="000F3C4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24" w:type="dxa"/>
          </w:tcPr>
          <w:p w:rsidR="000F3C47" w:rsidRPr="00D37DFD" w:rsidRDefault="000F3C47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D37DF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66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Женские образы в романе. Н.Ростова</w:t>
            </w:r>
          </w:p>
        </w:tc>
        <w:tc>
          <w:tcPr>
            <w:tcW w:w="5202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https://www.youtube.com/watch?v=EqZqWyqoDU8</w:t>
            </w:r>
            <w:r w:rsidRPr="000F3C47">
              <w:rPr>
                <w:rFonts w:ascii="Times New Roman" w:hAnsi="Times New Roman"/>
                <w:sz w:val="24"/>
                <w:szCs w:val="24"/>
              </w:rPr>
              <w:br/>
              <w:t xml:space="preserve">посмотреть </w:t>
            </w:r>
            <w:proofErr w:type="spellStart"/>
            <w:r w:rsidRPr="000F3C4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0F3C47">
              <w:rPr>
                <w:rFonts w:ascii="Times New Roman" w:hAnsi="Times New Roman"/>
                <w:sz w:val="24"/>
                <w:szCs w:val="24"/>
              </w:rPr>
              <w:t>,</w:t>
            </w:r>
            <w:r w:rsidRPr="000F3C47">
              <w:rPr>
                <w:rFonts w:ascii="Times New Roman" w:hAnsi="Times New Roman"/>
                <w:sz w:val="24"/>
                <w:szCs w:val="24"/>
              </w:rPr>
              <w:br/>
              <w:t>ознакомиться с теорией в группе ВК, ответить на проблемные вопросы</w:t>
            </w:r>
            <w:proofErr w:type="gramStart"/>
            <w:r w:rsidRPr="000F3C47">
              <w:rPr>
                <w:rFonts w:ascii="Times New Roman" w:hAnsi="Times New Roman"/>
                <w:sz w:val="24"/>
                <w:szCs w:val="24"/>
              </w:rPr>
              <w:t>• П</w:t>
            </w:r>
            <w:proofErr w:type="gramEnd"/>
            <w:r w:rsidRPr="000F3C47">
              <w:rPr>
                <w:rFonts w:ascii="Times New Roman" w:hAnsi="Times New Roman"/>
                <w:sz w:val="24"/>
                <w:szCs w:val="24"/>
              </w:rPr>
              <w:t>очему образ Наташи Ростовой является классическим?</w:t>
            </w:r>
            <w:r w:rsidRPr="000F3C47">
              <w:rPr>
                <w:rFonts w:ascii="Times New Roman" w:hAnsi="Times New Roman"/>
                <w:sz w:val="24"/>
                <w:szCs w:val="24"/>
              </w:rPr>
              <w:br/>
              <w:t xml:space="preserve">•Есть ли сегодня Наташи </w:t>
            </w:r>
            <w:proofErr w:type="spellStart"/>
            <w:r w:rsidRPr="000F3C47">
              <w:rPr>
                <w:rFonts w:ascii="Times New Roman" w:hAnsi="Times New Roman"/>
                <w:sz w:val="24"/>
                <w:szCs w:val="24"/>
              </w:rPr>
              <w:t>Ростовы</w:t>
            </w:r>
            <w:proofErr w:type="spellEnd"/>
            <w:r w:rsidRPr="000F3C4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0F3C47" w:rsidRPr="00BB383B" w:rsidTr="003602BB">
        <w:trPr>
          <w:trHeight w:val="409"/>
        </w:trPr>
        <w:tc>
          <w:tcPr>
            <w:tcW w:w="479" w:type="dxa"/>
          </w:tcPr>
          <w:p w:rsidR="000F3C47" w:rsidRPr="00BB383B" w:rsidRDefault="000F3C4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24" w:type="dxa"/>
          </w:tcPr>
          <w:p w:rsidR="000F3C47" w:rsidRPr="00D37DFD" w:rsidRDefault="000F3C47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D37DF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6" w:type="dxa"/>
          </w:tcPr>
          <w:p w:rsidR="000F3C47" w:rsidRPr="00D37DFD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5202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Комплекс №4 Техника прыжка в длину.</w:t>
            </w:r>
          </w:p>
          <w:p w:rsidR="000F3C47" w:rsidRPr="00D37DFD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 xml:space="preserve">Тест №1 см в группе </w:t>
            </w:r>
            <w:proofErr w:type="spellStart"/>
            <w:r w:rsidRPr="000F3C47">
              <w:rPr>
                <w:rFonts w:ascii="Times New Roman" w:hAnsi="Times New Roman"/>
                <w:sz w:val="24"/>
                <w:szCs w:val="24"/>
              </w:rPr>
              <w:t>vk</w:t>
            </w:r>
            <w:proofErr w:type="spellEnd"/>
          </w:p>
        </w:tc>
      </w:tr>
      <w:tr w:rsidR="003602BB" w:rsidRPr="00BB383B" w:rsidTr="003602BB">
        <w:trPr>
          <w:trHeight w:val="409"/>
        </w:trPr>
        <w:tc>
          <w:tcPr>
            <w:tcW w:w="479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24" w:type="dxa"/>
          </w:tcPr>
          <w:p w:rsidR="003602BB" w:rsidRPr="001C5BE6" w:rsidRDefault="003602BB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02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01EFA" w:rsidRDefault="00B01EFA"/>
    <w:p w:rsidR="00B01EFA" w:rsidRDefault="00B01EFA" w:rsidP="00B01EFA">
      <w:pPr>
        <w:spacing w:after="0" w:line="240" w:lineRule="auto"/>
        <w:jc w:val="center"/>
      </w:pPr>
      <w:r>
        <w:tab/>
      </w:r>
    </w:p>
    <w:p w:rsidR="00B01EFA" w:rsidRDefault="00B01EFA" w:rsidP="00B01EFA">
      <w:pPr>
        <w:spacing w:after="0" w:line="240" w:lineRule="auto"/>
        <w:jc w:val="center"/>
      </w:pPr>
    </w:p>
    <w:p w:rsidR="00B01EFA" w:rsidRDefault="00B01EFA" w:rsidP="00B01EFA">
      <w:pPr>
        <w:spacing w:after="0" w:line="240" w:lineRule="auto"/>
        <w:jc w:val="center"/>
      </w:pPr>
    </w:p>
    <w:p w:rsidR="00B01EFA" w:rsidRDefault="00B01EFA" w:rsidP="00B01EFA">
      <w:pPr>
        <w:spacing w:after="0" w:line="240" w:lineRule="auto"/>
        <w:jc w:val="center"/>
      </w:pPr>
    </w:p>
    <w:p w:rsidR="00B01EFA" w:rsidRDefault="000F3C47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01EFA">
        <w:rPr>
          <w:rFonts w:ascii="Times New Roman" w:hAnsi="Times New Roman"/>
          <w:b/>
          <w:sz w:val="24"/>
          <w:szCs w:val="24"/>
        </w:rPr>
        <w:lastRenderedPageBreak/>
        <w:t>10А (социально-гуманитарный профиль)</w:t>
      </w:r>
    </w:p>
    <w:p w:rsidR="00B01EFA" w:rsidRDefault="000F3C47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D37DFD">
        <w:rPr>
          <w:rFonts w:ascii="Times New Roman" w:hAnsi="Times New Roman"/>
          <w:b/>
          <w:sz w:val="24"/>
          <w:szCs w:val="24"/>
        </w:rPr>
        <w:t>.04.2020,</w:t>
      </w:r>
      <w:r w:rsidR="00B01EFA" w:rsidRPr="000D4E89">
        <w:rPr>
          <w:rFonts w:ascii="Times New Roman" w:hAnsi="Times New Roman"/>
          <w:b/>
          <w:sz w:val="24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7"/>
        <w:gridCol w:w="1818"/>
        <w:gridCol w:w="1984"/>
        <w:gridCol w:w="5352"/>
      </w:tblGrid>
      <w:tr w:rsidR="00B01EFA" w:rsidRPr="00BB383B" w:rsidTr="00D37DFD">
        <w:trPr>
          <w:trHeight w:val="409"/>
        </w:trPr>
        <w:tc>
          <w:tcPr>
            <w:tcW w:w="417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18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98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352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01EFA" w:rsidRPr="00BB383B" w:rsidTr="00D37DFD">
        <w:trPr>
          <w:trHeight w:val="409"/>
        </w:trPr>
        <w:tc>
          <w:tcPr>
            <w:tcW w:w="417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18" w:type="dxa"/>
          </w:tcPr>
          <w:p w:rsidR="00B01EFA" w:rsidRPr="00D37DFD" w:rsidRDefault="00B01EFA" w:rsidP="00D37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EFA" w:rsidRPr="003602BB" w:rsidRDefault="00B01EFA" w:rsidP="00D37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01EFA" w:rsidRPr="003602BB" w:rsidRDefault="00B01EFA" w:rsidP="00D37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C47" w:rsidRPr="00BB383B" w:rsidTr="00D37DFD">
        <w:trPr>
          <w:trHeight w:val="409"/>
        </w:trPr>
        <w:tc>
          <w:tcPr>
            <w:tcW w:w="417" w:type="dxa"/>
          </w:tcPr>
          <w:p w:rsidR="000F3C47" w:rsidRPr="00BB383B" w:rsidRDefault="000F3C4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18" w:type="dxa"/>
          </w:tcPr>
          <w:p w:rsidR="000F3C47" w:rsidRPr="00D37DFD" w:rsidRDefault="000F3C47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</w:tc>
        <w:tc>
          <w:tcPr>
            <w:tcW w:w="5352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п.17 №10 №11 с.134 российская электронная школа урок 12 видео</w:t>
            </w:r>
          </w:p>
        </w:tc>
      </w:tr>
      <w:tr w:rsidR="000F3C47" w:rsidRPr="00BB383B" w:rsidTr="00D37DFD">
        <w:trPr>
          <w:trHeight w:val="409"/>
        </w:trPr>
        <w:tc>
          <w:tcPr>
            <w:tcW w:w="417" w:type="dxa"/>
          </w:tcPr>
          <w:p w:rsidR="000F3C47" w:rsidRPr="00BB383B" w:rsidRDefault="000F3C4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18" w:type="dxa"/>
          </w:tcPr>
          <w:p w:rsidR="000F3C47" w:rsidRPr="00D37DFD" w:rsidRDefault="000F3C47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0D4E8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br/>
              <w:t>Электрическое поле в веществе Проводники и диэлектрики в электростатическом поле.</w:t>
            </w:r>
          </w:p>
        </w:tc>
        <w:tc>
          <w:tcPr>
            <w:tcW w:w="5352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C47">
              <w:rPr>
                <w:rFonts w:ascii="Times New Roman" w:hAnsi="Times New Roman"/>
                <w:sz w:val="24"/>
                <w:szCs w:val="24"/>
              </w:rPr>
              <w:t>Видеоуро</w:t>
            </w:r>
            <w:proofErr w:type="gramStart"/>
            <w:r w:rsidRPr="000F3C4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0F3C4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F3C47">
              <w:rPr>
                <w:rFonts w:ascii="Times New Roman" w:hAnsi="Times New Roman"/>
                <w:sz w:val="24"/>
                <w:szCs w:val="24"/>
              </w:rPr>
              <w:t xml:space="preserve"> конспект, К -10, Задачи -</w:t>
            </w:r>
            <w:proofErr w:type="spellStart"/>
            <w:r w:rsidRPr="000F3C47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0F3C47">
              <w:rPr>
                <w:rFonts w:ascii="Times New Roman" w:hAnsi="Times New Roman"/>
                <w:sz w:val="24"/>
                <w:szCs w:val="24"/>
              </w:rPr>
              <w:t xml:space="preserve"> 92 № 4-6</w:t>
            </w:r>
          </w:p>
        </w:tc>
      </w:tr>
      <w:tr w:rsidR="000F3C47" w:rsidRPr="00BB383B" w:rsidTr="00D37DFD">
        <w:trPr>
          <w:trHeight w:val="409"/>
        </w:trPr>
        <w:tc>
          <w:tcPr>
            <w:tcW w:w="417" w:type="dxa"/>
          </w:tcPr>
          <w:p w:rsidR="000F3C47" w:rsidRPr="00BB383B" w:rsidRDefault="000F3C4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18" w:type="dxa"/>
          </w:tcPr>
          <w:p w:rsidR="000F3C47" w:rsidRPr="00D37DFD" w:rsidRDefault="000F3C47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0D4E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br/>
              <w:t>«Правление Алексея Михайловича».</w:t>
            </w:r>
          </w:p>
        </w:tc>
        <w:tc>
          <w:tcPr>
            <w:tcW w:w="5352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пар.32, вопросы в группе.</w:t>
            </w:r>
          </w:p>
        </w:tc>
      </w:tr>
      <w:tr w:rsidR="000F3C47" w:rsidRPr="00BB383B" w:rsidTr="00D37DFD">
        <w:trPr>
          <w:trHeight w:val="409"/>
        </w:trPr>
        <w:tc>
          <w:tcPr>
            <w:tcW w:w="417" w:type="dxa"/>
          </w:tcPr>
          <w:p w:rsidR="000F3C47" w:rsidRPr="00BB383B" w:rsidRDefault="000F3C4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18" w:type="dxa"/>
          </w:tcPr>
          <w:p w:rsidR="000F3C47" w:rsidRPr="00D37DFD" w:rsidRDefault="000F3C47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0D4E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Слова категории состояния.</w:t>
            </w:r>
          </w:p>
        </w:tc>
        <w:tc>
          <w:tcPr>
            <w:tcW w:w="5352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 xml:space="preserve">параграф 55, упр. 290, 291, вопросы и задания </w:t>
            </w:r>
            <w:proofErr w:type="gramStart"/>
            <w:r w:rsidRPr="000F3C4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F3C47">
              <w:rPr>
                <w:rFonts w:ascii="Times New Roman" w:hAnsi="Times New Roman"/>
                <w:sz w:val="24"/>
                <w:szCs w:val="24"/>
              </w:rPr>
              <w:t xml:space="preserve"> с.192, </w:t>
            </w:r>
            <w:proofErr w:type="gramStart"/>
            <w:r w:rsidRPr="000F3C4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F3C47">
              <w:rPr>
                <w:rFonts w:ascii="Times New Roman" w:hAnsi="Times New Roman"/>
                <w:sz w:val="24"/>
                <w:szCs w:val="24"/>
              </w:rPr>
              <w:t xml:space="preserve"> сборнику Мальцевой задание 12, с. 110 -117.</w:t>
            </w:r>
          </w:p>
        </w:tc>
      </w:tr>
      <w:tr w:rsidR="000F3C47" w:rsidRPr="00BB383B" w:rsidTr="00D37DFD">
        <w:trPr>
          <w:trHeight w:val="409"/>
        </w:trPr>
        <w:tc>
          <w:tcPr>
            <w:tcW w:w="417" w:type="dxa"/>
          </w:tcPr>
          <w:p w:rsidR="000F3C47" w:rsidRPr="00BB383B" w:rsidRDefault="000F3C4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18" w:type="dxa"/>
          </w:tcPr>
          <w:p w:rsidR="000F3C47" w:rsidRPr="00D37DFD" w:rsidRDefault="000F3C47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0D4E8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Start"/>
            <w:r w:rsidRPr="000F3C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F3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3C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3C47">
              <w:rPr>
                <w:rFonts w:ascii="Times New Roman" w:hAnsi="Times New Roman"/>
                <w:sz w:val="24"/>
                <w:szCs w:val="24"/>
              </w:rPr>
              <w:t>ирамида усечённая.</w:t>
            </w:r>
          </w:p>
        </w:tc>
        <w:tc>
          <w:tcPr>
            <w:tcW w:w="5352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пункт 34. . https://www.youtube.com/watch?v=fatoah-8gG0</w:t>
            </w:r>
            <w:proofErr w:type="gramStart"/>
            <w:r w:rsidRPr="000F3C4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0F3C47">
              <w:rPr>
                <w:rFonts w:ascii="Times New Roman" w:hAnsi="Times New Roman"/>
                <w:sz w:val="24"/>
                <w:szCs w:val="24"/>
              </w:rPr>
              <w:t>рослушать. Важное выписать. Решить №267. Сдать после 15-00 сегодня</w:t>
            </w:r>
          </w:p>
        </w:tc>
      </w:tr>
      <w:tr w:rsidR="00D37DFD" w:rsidRPr="00BB383B" w:rsidTr="00D37DFD">
        <w:trPr>
          <w:trHeight w:val="409"/>
        </w:trPr>
        <w:tc>
          <w:tcPr>
            <w:tcW w:w="417" w:type="dxa"/>
          </w:tcPr>
          <w:p w:rsidR="00D37DFD" w:rsidRPr="00BB383B" w:rsidRDefault="00D37DFD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18" w:type="dxa"/>
          </w:tcPr>
          <w:p w:rsidR="00D37DFD" w:rsidRPr="00D37DFD" w:rsidRDefault="00D37DFD" w:rsidP="00D37DFD">
            <w:pPr>
              <w:rPr>
                <w:rFonts w:ascii="Times New Roman" w:hAnsi="Times New Roman"/>
                <w:sz w:val="24"/>
                <w:szCs w:val="24"/>
              </w:rPr>
            </w:pPr>
            <w:r w:rsidRPr="000D4E8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D37DFD" w:rsidRPr="00D37DFD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5352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Комплекс №4 Техника прыжка в длину.</w:t>
            </w:r>
          </w:p>
          <w:p w:rsidR="00D37DFD" w:rsidRPr="00D37DFD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 xml:space="preserve">Тест №1 см в группе </w:t>
            </w:r>
            <w:proofErr w:type="spellStart"/>
            <w:r w:rsidRPr="000F3C47">
              <w:rPr>
                <w:rFonts w:ascii="Times New Roman" w:hAnsi="Times New Roman"/>
                <w:sz w:val="24"/>
                <w:szCs w:val="24"/>
              </w:rPr>
              <w:t>vk</w:t>
            </w:r>
            <w:proofErr w:type="spellEnd"/>
          </w:p>
        </w:tc>
      </w:tr>
      <w:tr w:rsidR="000F3C47" w:rsidRPr="00D37DFD" w:rsidTr="00D37DFD">
        <w:trPr>
          <w:trHeight w:val="409"/>
        </w:trPr>
        <w:tc>
          <w:tcPr>
            <w:tcW w:w="417" w:type="dxa"/>
          </w:tcPr>
          <w:p w:rsidR="000F3C47" w:rsidRPr="00D37DFD" w:rsidRDefault="000F3C47" w:rsidP="00D37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7D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0F3C47" w:rsidRPr="00D37DFD" w:rsidRDefault="000F3C47" w:rsidP="00D37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br/>
              <w:t>Кутузов и Наполеон в романе.</w:t>
            </w:r>
          </w:p>
        </w:tc>
        <w:tc>
          <w:tcPr>
            <w:tcW w:w="5352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C47">
              <w:rPr>
                <w:rFonts w:ascii="Times New Roman" w:hAnsi="Times New Roman"/>
                <w:sz w:val="24"/>
                <w:szCs w:val="24"/>
              </w:rPr>
              <w:t>Составить сравнительную характеристику образов (таблицу), отобразить в ней внешность полководцев, отношение к своей стране, армии, народу, как военные стратеги)</w:t>
            </w:r>
            <w:proofErr w:type="gramEnd"/>
          </w:p>
        </w:tc>
      </w:tr>
    </w:tbl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0F3C47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01EFA">
        <w:rPr>
          <w:rFonts w:ascii="Times New Roman" w:hAnsi="Times New Roman"/>
          <w:b/>
          <w:sz w:val="24"/>
          <w:szCs w:val="24"/>
        </w:rPr>
        <w:lastRenderedPageBreak/>
        <w:t>10Б класс</w:t>
      </w:r>
    </w:p>
    <w:p w:rsidR="00B01EFA" w:rsidRDefault="000F3C47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D37DFD">
        <w:rPr>
          <w:rFonts w:ascii="Times New Roman" w:hAnsi="Times New Roman"/>
          <w:b/>
          <w:sz w:val="24"/>
          <w:szCs w:val="24"/>
        </w:rPr>
        <w:t>.04.2020,</w:t>
      </w:r>
      <w:r w:rsidR="00B01EFA" w:rsidRPr="00370F37">
        <w:rPr>
          <w:rFonts w:ascii="Times New Roman" w:hAnsi="Times New Roman"/>
          <w:b/>
          <w:sz w:val="24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3"/>
        <w:gridCol w:w="1780"/>
        <w:gridCol w:w="1984"/>
        <w:gridCol w:w="5494"/>
      </w:tblGrid>
      <w:tr w:rsidR="00B01EFA" w:rsidRPr="00BB383B" w:rsidTr="00D37DFD">
        <w:trPr>
          <w:trHeight w:val="409"/>
        </w:trPr>
        <w:tc>
          <w:tcPr>
            <w:tcW w:w="313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80" w:type="dxa"/>
          </w:tcPr>
          <w:p w:rsidR="00B01EFA" w:rsidRPr="003602BB" w:rsidRDefault="00B01EFA" w:rsidP="00D37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Урок по расписанию</w:t>
            </w:r>
          </w:p>
        </w:tc>
        <w:tc>
          <w:tcPr>
            <w:tcW w:w="1984" w:type="dxa"/>
          </w:tcPr>
          <w:p w:rsidR="00B01EFA" w:rsidRPr="003602BB" w:rsidRDefault="00B01EFA" w:rsidP="00D37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B01EFA" w:rsidRPr="003602BB" w:rsidRDefault="00B01EFA" w:rsidP="00D37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B01EFA" w:rsidRPr="00BB383B" w:rsidTr="00D37DFD">
        <w:trPr>
          <w:trHeight w:val="409"/>
        </w:trPr>
        <w:tc>
          <w:tcPr>
            <w:tcW w:w="313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80" w:type="dxa"/>
          </w:tcPr>
          <w:p w:rsidR="00B01EFA" w:rsidRPr="003602B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EFA" w:rsidRPr="003602B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B01EFA" w:rsidRPr="003602B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C47" w:rsidRPr="00BB383B" w:rsidTr="00D37DFD">
        <w:trPr>
          <w:trHeight w:val="409"/>
        </w:trPr>
        <w:tc>
          <w:tcPr>
            <w:tcW w:w="313" w:type="dxa"/>
          </w:tcPr>
          <w:p w:rsidR="000F3C47" w:rsidRPr="00BB383B" w:rsidRDefault="000F3C4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80" w:type="dxa"/>
          </w:tcPr>
          <w:p w:rsidR="000F3C47" w:rsidRPr="003602BB" w:rsidRDefault="000F3C47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«Россия при первых Романовых».</w:t>
            </w:r>
          </w:p>
        </w:tc>
        <w:tc>
          <w:tcPr>
            <w:tcW w:w="5494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Просмотреть фильм</w:t>
            </w:r>
            <w:r w:rsidRPr="000F3C47">
              <w:rPr>
                <w:rFonts w:ascii="Times New Roman" w:hAnsi="Times New Roman"/>
                <w:sz w:val="24"/>
                <w:szCs w:val="24"/>
              </w:rPr>
              <w:br/>
              <w:t>https://www.youtube.com/watch?v=7P7mOPKiKz8&amp;t=1830s</w:t>
            </w:r>
            <w:r w:rsidRPr="000F3C47">
              <w:rPr>
                <w:rFonts w:ascii="Times New Roman" w:hAnsi="Times New Roman"/>
                <w:sz w:val="24"/>
                <w:szCs w:val="24"/>
              </w:rPr>
              <w:br/>
              <w:t>ответить письменно на вопрос №1 в начале параграфа 35.</w:t>
            </w:r>
          </w:p>
        </w:tc>
      </w:tr>
      <w:tr w:rsidR="000F3C47" w:rsidRPr="00BB383B" w:rsidTr="00D37DFD">
        <w:trPr>
          <w:trHeight w:val="409"/>
        </w:trPr>
        <w:tc>
          <w:tcPr>
            <w:tcW w:w="313" w:type="dxa"/>
          </w:tcPr>
          <w:p w:rsidR="000F3C47" w:rsidRPr="00BB383B" w:rsidRDefault="000F3C4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80" w:type="dxa"/>
          </w:tcPr>
          <w:p w:rsidR="000F3C47" w:rsidRPr="003602BB" w:rsidRDefault="000F3C47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5494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№ 28.18, 28.21, 28.23</w:t>
            </w:r>
          </w:p>
        </w:tc>
      </w:tr>
      <w:tr w:rsidR="000F3C47" w:rsidRPr="00BB383B" w:rsidTr="00D37DFD">
        <w:trPr>
          <w:trHeight w:val="409"/>
        </w:trPr>
        <w:tc>
          <w:tcPr>
            <w:tcW w:w="313" w:type="dxa"/>
          </w:tcPr>
          <w:p w:rsidR="000F3C47" w:rsidRPr="00BB383B" w:rsidRDefault="000F3C4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80" w:type="dxa"/>
          </w:tcPr>
          <w:p w:rsidR="000F3C47" w:rsidRPr="003602BB" w:rsidRDefault="000F3C47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Электрическое поле в веществе Проводники и диэлектрики в электростатическом поле.</w:t>
            </w:r>
          </w:p>
        </w:tc>
        <w:tc>
          <w:tcPr>
            <w:tcW w:w="5494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C47">
              <w:rPr>
                <w:rFonts w:ascii="Times New Roman" w:hAnsi="Times New Roman"/>
                <w:sz w:val="24"/>
                <w:szCs w:val="24"/>
              </w:rPr>
              <w:t>Видеоуро</w:t>
            </w:r>
            <w:proofErr w:type="gramStart"/>
            <w:r w:rsidRPr="000F3C4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0F3C4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F3C47">
              <w:rPr>
                <w:rFonts w:ascii="Times New Roman" w:hAnsi="Times New Roman"/>
                <w:sz w:val="24"/>
                <w:szCs w:val="24"/>
              </w:rPr>
              <w:t xml:space="preserve"> конспект, К -10, Задачи -</w:t>
            </w:r>
            <w:proofErr w:type="spellStart"/>
            <w:r w:rsidRPr="000F3C47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0F3C47">
              <w:rPr>
                <w:rFonts w:ascii="Times New Roman" w:hAnsi="Times New Roman"/>
                <w:sz w:val="24"/>
                <w:szCs w:val="24"/>
              </w:rPr>
              <w:t xml:space="preserve"> 92 № 4-6</w:t>
            </w:r>
          </w:p>
        </w:tc>
      </w:tr>
      <w:tr w:rsidR="00D37DFD" w:rsidRPr="00BB383B" w:rsidTr="00D37DFD">
        <w:trPr>
          <w:trHeight w:val="409"/>
        </w:trPr>
        <w:tc>
          <w:tcPr>
            <w:tcW w:w="313" w:type="dxa"/>
          </w:tcPr>
          <w:p w:rsidR="00D37DFD" w:rsidRPr="00BB383B" w:rsidRDefault="00D37DFD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80" w:type="dxa"/>
          </w:tcPr>
          <w:p w:rsidR="00D37DFD" w:rsidRPr="003602BB" w:rsidRDefault="00D37DFD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37DFD" w:rsidRPr="00D37DFD" w:rsidRDefault="00D37DFD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94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br/>
              <w:t>Посмотреть урок 44 (РЭШ), сделать задания 7, 8:</w:t>
            </w:r>
            <w:r w:rsidRPr="000F3C47">
              <w:rPr>
                <w:rFonts w:ascii="Times New Roman" w:hAnsi="Times New Roman"/>
                <w:sz w:val="24"/>
                <w:szCs w:val="24"/>
              </w:rPr>
              <w:br/>
              <w:t>https://resh.edu.ru/subject/lesson/3633/start/9306/</w:t>
            </w:r>
          </w:p>
          <w:p w:rsidR="00D37DFD" w:rsidRPr="00D37DFD" w:rsidRDefault="00D37DFD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C47" w:rsidRPr="00BB383B" w:rsidTr="00D37DFD">
        <w:trPr>
          <w:trHeight w:val="409"/>
        </w:trPr>
        <w:tc>
          <w:tcPr>
            <w:tcW w:w="313" w:type="dxa"/>
          </w:tcPr>
          <w:p w:rsidR="000F3C47" w:rsidRPr="00BB383B" w:rsidRDefault="000F3C4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80" w:type="dxa"/>
          </w:tcPr>
          <w:p w:rsidR="000F3C47" w:rsidRPr="003602BB" w:rsidRDefault="000F3C47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984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C47"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 w:rsidRPr="000F3C4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F3C4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F3C47">
              <w:rPr>
                <w:rFonts w:ascii="Times New Roman" w:hAnsi="Times New Roman"/>
                <w:sz w:val="24"/>
                <w:szCs w:val="24"/>
              </w:rPr>
              <w:t xml:space="preserve"> обобщающий урок по теме :"Культура Средневековой Руси".</w:t>
            </w:r>
          </w:p>
        </w:tc>
        <w:tc>
          <w:tcPr>
            <w:tcW w:w="5494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0F3C47" w:rsidRPr="00BB383B" w:rsidTr="00D37DFD">
        <w:trPr>
          <w:trHeight w:val="409"/>
        </w:trPr>
        <w:tc>
          <w:tcPr>
            <w:tcW w:w="313" w:type="dxa"/>
          </w:tcPr>
          <w:p w:rsidR="000F3C47" w:rsidRPr="00BB383B" w:rsidRDefault="000F3C4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80" w:type="dxa"/>
          </w:tcPr>
          <w:p w:rsidR="000F3C47" w:rsidRPr="003602BB" w:rsidRDefault="000F3C47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br/>
              <w:t>аминокислоты</w:t>
            </w:r>
          </w:p>
        </w:tc>
        <w:tc>
          <w:tcPr>
            <w:tcW w:w="5494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п.17 №10 №11 с.134 российская электронная школа урок12видео</w:t>
            </w:r>
          </w:p>
        </w:tc>
      </w:tr>
      <w:tr w:rsidR="000F3C47" w:rsidRPr="00BB383B" w:rsidTr="00D37DFD">
        <w:trPr>
          <w:trHeight w:val="409"/>
        </w:trPr>
        <w:tc>
          <w:tcPr>
            <w:tcW w:w="313" w:type="dxa"/>
          </w:tcPr>
          <w:p w:rsidR="000F3C47" w:rsidRPr="00BB383B" w:rsidRDefault="000F3C47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80" w:type="dxa"/>
          </w:tcPr>
          <w:p w:rsidR="000F3C47" w:rsidRPr="003602BB" w:rsidRDefault="000F3C47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5494" w:type="dxa"/>
          </w:tcPr>
          <w:p w:rsidR="000F3C47" w:rsidRPr="000F3C47" w:rsidRDefault="000F3C47" w:rsidP="000F3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C47">
              <w:rPr>
                <w:rFonts w:ascii="Times New Roman" w:hAnsi="Times New Roman"/>
                <w:sz w:val="24"/>
                <w:szCs w:val="24"/>
              </w:rPr>
              <w:t>Комплекс №4 Техника прыжка в длину.</w:t>
            </w:r>
            <w:r w:rsidRPr="000F3C47">
              <w:rPr>
                <w:rFonts w:ascii="Times New Roman" w:hAnsi="Times New Roman"/>
                <w:sz w:val="24"/>
                <w:szCs w:val="24"/>
              </w:rPr>
              <w:br/>
              <w:t xml:space="preserve">Тест №1 см в группе </w:t>
            </w:r>
            <w:proofErr w:type="spellStart"/>
            <w:r w:rsidRPr="000F3C47">
              <w:rPr>
                <w:rFonts w:ascii="Times New Roman" w:hAnsi="Times New Roman"/>
                <w:sz w:val="24"/>
                <w:szCs w:val="24"/>
              </w:rPr>
              <w:t>vk</w:t>
            </w:r>
            <w:proofErr w:type="spellEnd"/>
          </w:p>
        </w:tc>
      </w:tr>
    </w:tbl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01EFA" w:rsidSect="0028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EFA"/>
    <w:rsid w:val="000F3C47"/>
    <w:rsid w:val="001C68E2"/>
    <w:rsid w:val="0028350D"/>
    <w:rsid w:val="003602BB"/>
    <w:rsid w:val="00497FDF"/>
    <w:rsid w:val="006A7958"/>
    <w:rsid w:val="00800AC8"/>
    <w:rsid w:val="008D70EF"/>
    <w:rsid w:val="00B01EFA"/>
    <w:rsid w:val="00B34BDA"/>
    <w:rsid w:val="00D37DFD"/>
    <w:rsid w:val="00DE7766"/>
    <w:rsid w:val="00F0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1EFA"/>
    <w:pPr>
      <w:suppressLineNumbers/>
      <w:suppressAutoHyphens/>
    </w:pPr>
    <w:rPr>
      <w:rFonts w:eastAsia="SimSun" w:cs="font377"/>
      <w:lang w:eastAsia="ar-SA"/>
    </w:rPr>
  </w:style>
  <w:style w:type="paragraph" w:styleId="a4">
    <w:name w:val="No Spacing"/>
    <w:qFormat/>
    <w:rsid w:val="00B01EFA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styleId="a5">
    <w:name w:val="Hyperlink"/>
    <w:uiPriority w:val="99"/>
    <w:semiHidden/>
    <w:unhideWhenUsed/>
    <w:rsid w:val="00360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№24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</cp:lastModifiedBy>
  <cp:revision>7</cp:revision>
  <dcterms:created xsi:type="dcterms:W3CDTF">2020-03-23T10:22:00Z</dcterms:created>
  <dcterms:modified xsi:type="dcterms:W3CDTF">2020-04-20T11:10:00Z</dcterms:modified>
</cp:coreProperties>
</file>