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36B02">
        <w:rPr>
          <w:rFonts w:ascii="Times New Roman" w:hAnsi="Times New Roman"/>
          <w:b/>
          <w:sz w:val="28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1855"/>
        <w:gridCol w:w="2543"/>
        <w:gridCol w:w="4740"/>
      </w:tblGrid>
      <w:tr w:rsidR="00C211CE" w:rsidRPr="00CB30AD" w:rsidTr="007E6BE1">
        <w:trPr>
          <w:trHeight w:val="409"/>
        </w:trPr>
        <w:tc>
          <w:tcPr>
            <w:tcW w:w="53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93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5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96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CB30AD" w:rsidTr="007E6BE1">
        <w:trPr>
          <w:trHeight w:val="409"/>
        </w:trPr>
        <w:tc>
          <w:tcPr>
            <w:tcW w:w="53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5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1CE" w:rsidRPr="00CB30AD" w:rsidTr="007E6BE1">
        <w:trPr>
          <w:trHeight w:val="1365"/>
        </w:trPr>
        <w:tc>
          <w:tcPr>
            <w:tcW w:w="531" w:type="dxa"/>
            <w:vMerge w:val="restart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C211CE" w:rsidRPr="00D27C6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 xml:space="preserve">Разговор по </w:t>
            </w:r>
            <w:proofErr w:type="spellStart"/>
            <w:r w:rsidRPr="00D27C67">
              <w:rPr>
                <w:rFonts w:ascii="Times New Roman" w:hAnsi="Times New Roman"/>
                <w:sz w:val="24"/>
              </w:rPr>
              <w:t>телефону</w:t>
            </w:r>
            <w:proofErr w:type="gramStart"/>
            <w:r w:rsidRPr="00D27C67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D27C67">
              <w:rPr>
                <w:rFonts w:ascii="Times New Roman" w:hAnsi="Times New Roman"/>
                <w:sz w:val="24"/>
              </w:rPr>
              <w:t>удирование</w:t>
            </w:r>
            <w:proofErr w:type="spellEnd"/>
            <w:r w:rsidRPr="00D27C67">
              <w:rPr>
                <w:rFonts w:ascii="Times New Roman" w:hAnsi="Times New Roman"/>
                <w:sz w:val="24"/>
              </w:rPr>
              <w:t xml:space="preserve">. </w:t>
            </w:r>
            <w:r w:rsidRPr="00D27C67"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О.В)</w:t>
            </w:r>
          </w:p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C211CE" w:rsidRPr="00D27C6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>Чтение.№1,2,3,4,7,8 -Работать с диском.</w:t>
            </w:r>
          </w:p>
          <w:p w:rsidR="00C211CE" w:rsidRPr="00CB30AD" w:rsidRDefault="00C211CE" w:rsidP="007E6BE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 xml:space="preserve">№10 с.109(письменно в тетради) Для вас задание на </w:t>
            </w:r>
            <w:proofErr w:type="spellStart"/>
            <w:r w:rsidRPr="00D27C67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D27C67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D27C67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D27C6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11CE" w:rsidRPr="00CB30AD" w:rsidTr="007E6BE1">
        <w:trPr>
          <w:trHeight w:val="276"/>
        </w:trPr>
        <w:tc>
          <w:tcPr>
            <w:tcW w:w="531" w:type="dxa"/>
            <w:vMerge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C211CE" w:rsidRPr="00636B02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211CE" w:rsidRPr="00D27C67" w:rsidRDefault="00C211CE" w:rsidP="007E6BE1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27C67">
              <w:rPr>
                <w:rFonts w:ascii="Times New Roman" w:hAnsi="Times New Roman"/>
                <w:sz w:val="24"/>
              </w:rPr>
              <w:t xml:space="preserve">редлоги </w:t>
            </w:r>
            <w:proofErr w:type="spellStart"/>
            <w:r w:rsidRPr="00D27C67">
              <w:rPr>
                <w:rFonts w:ascii="Times New Roman" w:hAnsi="Times New Roman"/>
                <w:sz w:val="24"/>
              </w:rPr>
              <w:t>Д.</w:t>
            </w:r>
            <w:proofErr w:type="gramStart"/>
            <w:r w:rsidRPr="00D27C6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27C67">
              <w:rPr>
                <w:rFonts w:ascii="Times New Roman" w:hAnsi="Times New Roman"/>
                <w:sz w:val="24"/>
              </w:rPr>
              <w:t>, В.п., Р.п., двойного управления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С.Е)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C211CE" w:rsidRPr="00D27C67" w:rsidRDefault="00C211CE" w:rsidP="007E6BE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179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1а(правило), предлоги двойного управления  переводом</w:t>
            </w:r>
          </w:p>
        </w:tc>
      </w:tr>
      <w:tr w:rsidR="00C211CE" w:rsidRPr="00CB30AD" w:rsidTr="007E6BE1">
        <w:trPr>
          <w:trHeight w:val="409"/>
        </w:trPr>
        <w:tc>
          <w:tcPr>
            <w:tcW w:w="53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51" w:type="dxa"/>
          </w:tcPr>
          <w:p w:rsidR="00C211CE" w:rsidRPr="00514F89" w:rsidRDefault="00C211CE" w:rsidP="007E6B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Сибирь. Факторы формирования района. Природа Западной Сибири</w:t>
            </w:r>
          </w:p>
        </w:tc>
        <w:tc>
          <w:tcPr>
            <w:tcW w:w="2996" w:type="dxa"/>
          </w:tcPr>
          <w:p w:rsidR="00C211CE" w:rsidRPr="00514F89" w:rsidRDefault="00C211CE" w:rsidP="007E6B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8D6386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47, Письменно в тетради ответы на вопросы и задания </w:t>
            </w:r>
            <w:r w:rsidRPr="008D6386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48. Письменно в тетради ответы на вопросы 2,3,4</w:t>
            </w:r>
          </w:p>
        </w:tc>
      </w:tr>
      <w:tr w:rsidR="00C211CE" w:rsidRPr="00CB30AD" w:rsidTr="007E6BE1">
        <w:trPr>
          <w:trHeight w:val="409"/>
        </w:trPr>
        <w:tc>
          <w:tcPr>
            <w:tcW w:w="53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51" w:type="dxa"/>
          </w:tcPr>
          <w:p w:rsidR="00C211CE" w:rsidRPr="00CB30AD" w:rsidRDefault="00C211CE" w:rsidP="007E6B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C67">
              <w:rPr>
                <w:rFonts w:ascii="Times New Roman" w:hAnsi="Times New Roman"/>
                <w:sz w:val="24"/>
                <w:szCs w:val="24"/>
              </w:rPr>
              <w:t>Германская империя в конце XIX – начале XX века». Политическая устройство. Политика «нового курса» - социальные реформы. От «нового курса» к мировой политике. Подготовка к войне.</w:t>
            </w:r>
          </w:p>
        </w:tc>
        <w:tc>
          <w:tcPr>
            <w:tcW w:w="2996" w:type="dxa"/>
          </w:tcPr>
          <w:p w:rsidR="00C211CE" w:rsidRPr="00CB30AD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6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D27C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27C67">
              <w:rPr>
                <w:rFonts w:ascii="Times New Roman" w:hAnsi="Times New Roman"/>
                <w:sz w:val="24"/>
                <w:szCs w:val="24"/>
              </w:rPr>
              <w:t xml:space="preserve"> §15, письменно в тетради ответить на 1 вопрос, стр.144. «Политическое устройство Германской империи».ПИСЬМЕННЫЕ ЗАДАНИЯ ЗА 23.03</w:t>
            </w:r>
            <w:proofErr w:type="gramStart"/>
            <w:r w:rsidRPr="00D27C6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27C67">
              <w:rPr>
                <w:rFonts w:ascii="Times New Roman" w:hAnsi="Times New Roman"/>
                <w:sz w:val="24"/>
                <w:szCs w:val="24"/>
              </w:rPr>
              <w:t xml:space="preserve"> 26.03.скинуть мне в ЛС В ВК.</w:t>
            </w:r>
          </w:p>
        </w:tc>
      </w:tr>
      <w:tr w:rsidR="00C211CE" w:rsidRPr="00CB30AD" w:rsidTr="007E6BE1">
        <w:trPr>
          <w:trHeight w:val="409"/>
        </w:trPr>
        <w:tc>
          <w:tcPr>
            <w:tcW w:w="53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651" w:type="dxa"/>
          </w:tcPr>
          <w:p w:rsidR="00C211CE" w:rsidRPr="00514F89" w:rsidRDefault="00C211CE" w:rsidP="007E6B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4F7106">
              <w:rPr>
                <w:rFonts w:ascii="Times New Roman" w:hAnsi="Times New Roman"/>
                <w:sz w:val="24"/>
                <w:szCs w:val="24"/>
              </w:rPr>
              <w:t>Употребление табака и его влияние на здоровье человека.</w:t>
            </w:r>
          </w:p>
        </w:tc>
        <w:tc>
          <w:tcPr>
            <w:tcW w:w="2996" w:type="dxa"/>
          </w:tcPr>
          <w:p w:rsidR="00C211CE" w:rsidRPr="00514F89" w:rsidRDefault="00C211CE" w:rsidP="007E6B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900A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211CE" w:rsidRPr="00CB30AD" w:rsidTr="007E6BE1">
        <w:trPr>
          <w:trHeight w:val="409"/>
        </w:trPr>
        <w:tc>
          <w:tcPr>
            <w:tcW w:w="53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51" w:type="dxa"/>
          </w:tcPr>
          <w:p w:rsidR="00C211CE" w:rsidRPr="00D27C6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>движения</w:t>
            </w:r>
          </w:p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>П.116,117 №1162,1163, 1166,1167</w:t>
            </w:r>
          </w:p>
        </w:tc>
      </w:tr>
      <w:tr w:rsidR="00C211CE" w:rsidRPr="00CB30AD" w:rsidTr="007E6BE1">
        <w:trPr>
          <w:trHeight w:val="409"/>
        </w:trPr>
        <w:tc>
          <w:tcPr>
            <w:tcW w:w="53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5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>Органы равновесия и мышечного чувства</w:t>
            </w:r>
          </w:p>
        </w:tc>
        <w:tc>
          <w:tcPr>
            <w:tcW w:w="2996" w:type="dxa"/>
          </w:tcPr>
          <w:p w:rsidR="00C211CE" w:rsidRPr="00D27C6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>п.51</w:t>
            </w:r>
          </w:p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>https://www.youtube.com/watch?v=JX43JrzB1f4</w:t>
            </w:r>
          </w:p>
        </w:tc>
      </w:tr>
      <w:tr w:rsidR="00C211CE" w:rsidRPr="00CB30AD" w:rsidTr="007E6BE1">
        <w:trPr>
          <w:trHeight w:val="409"/>
        </w:trPr>
        <w:tc>
          <w:tcPr>
            <w:tcW w:w="53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651" w:type="dxa"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на труд. Трудовые правоотношения</w:t>
            </w:r>
          </w:p>
        </w:tc>
        <w:tc>
          <w:tcPr>
            <w:tcW w:w="2996" w:type="dxa"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п.17. Письменно ответить на вопросы стр. 140 (Проверим себя)</w:t>
            </w:r>
          </w:p>
        </w:tc>
      </w:tr>
    </w:tbl>
    <w:p w:rsidR="00C211CE" w:rsidRDefault="00C211CE"/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1725">
        <w:rPr>
          <w:rFonts w:ascii="Times New Roman" w:hAnsi="Times New Roman"/>
          <w:b/>
          <w:sz w:val="28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1819"/>
        <w:gridCol w:w="3351"/>
        <w:gridCol w:w="3934"/>
      </w:tblGrid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Родн</w:t>
            </w:r>
            <w:r>
              <w:rPr>
                <w:rFonts w:ascii="Times New Roman" w:hAnsi="Times New Roman"/>
                <w:sz w:val="24"/>
              </w:rPr>
              <w:t>ая литература</w:t>
            </w:r>
          </w:p>
        </w:tc>
        <w:tc>
          <w:tcPr>
            <w:tcW w:w="3351" w:type="dxa"/>
          </w:tcPr>
          <w:p w:rsidR="00C211CE" w:rsidRPr="00421C0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1C0E">
              <w:rPr>
                <w:rFonts w:ascii="Times New Roman" w:hAnsi="Times New Roman"/>
                <w:sz w:val="24"/>
              </w:rPr>
              <w:t xml:space="preserve">Ю. </w:t>
            </w:r>
            <w:proofErr w:type="spellStart"/>
            <w:r w:rsidRPr="00421C0E">
              <w:rPr>
                <w:rFonts w:ascii="Times New Roman" w:hAnsi="Times New Roman"/>
                <w:sz w:val="24"/>
              </w:rPr>
              <w:t>Друнина</w:t>
            </w:r>
            <w:proofErr w:type="spellEnd"/>
            <w:r w:rsidRPr="00421C0E">
              <w:rPr>
                <w:rFonts w:ascii="Times New Roman" w:hAnsi="Times New Roman"/>
                <w:sz w:val="24"/>
              </w:rPr>
              <w:t>. Тема войны в стихотворениях "Зинка", "Я столько раз</w:t>
            </w:r>
            <w:proofErr w:type="gramStart"/>
            <w:r w:rsidRPr="00421C0E">
              <w:rPr>
                <w:rFonts w:ascii="Times New Roman" w:hAnsi="Times New Roman"/>
                <w:sz w:val="24"/>
              </w:rPr>
              <w:t>.."</w:t>
            </w:r>
            <w:proofErr w:type="gramEnd"/>
          </w:p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421C0E">
              <w:rPr>
                <w:rFonts w:ascii="Times New Roman" w:hAnsi="Times New Roman"/>
                <w:sz w:val="24"/>
              </w:rPr>
              <w:t>стих-е</w:t>
            </w:r>
            <w:proofErr w:type="spellEnd"/>
            <w:proofErr w:type="gramEnd"/>
            <w:r w:rsidRPr="00421C0E">
              <w:rPr>
                <w:rFonts w:ascii="Times New Roman" w:hAnsi="Times New Roman"/>
                <w:sz w:val="24"/>
              </w:rPr>
              <w:t xml:space="preserve"> о войне </w:t>
            </w:r>
            <w:proofErr w:type="spellStart"/>
            <w:r w:rsidRPr="00421C0E">
              <w:rPr>
                <w:rFonts w:ascii="Times New Roman" w:hAnsi="Times New Roman"/>
                <w:sz w:val="24"/>
              </w:rPr>
              <w:t>наизусть+текст</w:t>
            </w:r>
            <w:proofErr w:type="spellEnd"/>
            <w:r w:rsidRPr="00421C0E">
              <w:rPr>
                <w:rFonts w:ascii="Times New Roman" w:hAnsi="Times New Roman"/>
                <w:sz w:val="24"/>
              </w:rPr>
              <w:t xml:space="preserve"> 14 зад.1(</w:t>
            </w:r>
            <w:proofErr w:type="spellStart"/>
            <w:r w:rsidRPr="00421C0E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421C0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C211CE" w:rsidRPr="006B3B37" w:rsidTr="007E6BE1">
        <w:trPr>
          <w:trHeight w:val="1200"/>
        </w:trPr>
        <w:tc>
          <w:tcPr>
            <w:tcW w:w="467" w:type="dxa"/>
            <w:vMerge w:val="restart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9" w:type="dxa"/>
            <w:vMerge w:val="restart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C211CE" w:rsidRPr="006B3B37" w:rsidRDefault="00C211CE" w:rsidP="007E6B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Разговор по телефону.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C0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21C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О.В)</w:t>
            </w:r>
          </w:p>
          <w:p w:rsidR="00C211CE" w:rsidRPr="006B3B37" w:rsidRDefault="00C211CE" w:rsidP="007E6B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211CE" w:rsidRPr="00421C0E" w:rsidRDefault="00C211CE" w:rsidP="007E6B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Чтение.№1,2,3,4,7,8 -Работать с диском.</w:t>
            </w:r>
          </w:p>
          <w:p w:rsidR="00C211CE" w:rsidRPr="006B3B37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№10 с.109(письменно в тетради)</w:t>
            </w:r>
          </w:p>
        </w:tc>
      </w:tr>
      <w:tr w:rsidR="00C211CE" w:rsidRPr="006B3B37" w:rsidTr="007E6BE1">
        <w:trPr>
          <w:trHeight w:val="289"/>
        </w:trPr>
        <w:tc>
          <w:tcPr>
            <w:tcW w:w="467" w:type="dxa"/>
            <w:vMerge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C211CE" w:rsidRPr="00641725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C211CE" w:rsidRPr="00D27C67" w:rsidRDefault="00C211CE" w:rsidP="007E6BE1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27C67">
              <w:rPr>
                <w:rFonts w:ascii="Times New Roman" w:hAnsi="Times New Roman"/>
                <w:sz w:val="24"/>
              </w:rPr>
              <w:t xml:space="preserve">редлоги </w:t>
            </w:r>
            <w:proofErr w:type="spellStart"/>
            <w:r w:rsidRPr="00D27C67">
              <w:rPr>
                <w:rFonts w:ascii="Times New Roman" w:hAnsi="Times New Roman"/>
                <w:sz w:val="24"/>
              </w:rPr>
              <w:t>Д.</w:t>
            </w:r>
            <w:proofErr w:type="gramStart"/>
            <w:r w:rsidRPr="00D27C6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27C67">
              <w:rPr>
                <w:rFonts w:ascii="Times New Roman" w:hAnsi="Times New Roman"/>
                <w:sz w:val="24"/>
              </w:rPr>
              <w:t>, В.п., Р.п., двойного управления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211CE" w:rsidRPr="00D27C67" w:rsidRDefault="00C211CE" w:rsidP="007E6BE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179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1а(правило), предлоги двойного управления  переводом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934" w:type="dxa"/>
          </w:tcPr>
          <w:p w:rsidR="00C211CE" w:rsidRPr="00421C0E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 xml:space="preserve">ru.sport-wiki.org </w:t>
            </w:r>
          </w:p>
          <w:p w:rsidR="00C211CE" w:rsidRPr="006B3B37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(подтягивание-12,отжимание-18, приседание за 30сек.) Комплекс №3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51" w:type="dxa"/>
          </w:tcPr>
          <w:p w:rsidR="00C211CE" w:rsidRPr="00CB30AD" w:rsidRDefault="00C211CE" w:rsidP="007E6B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3934" w:type="dxa"/>
          </w:tcPr>
          <w:p w:rsidR="00C211CE" w:rsidRPr="00CB30AD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П.116,117 №1162,1163, 1166,1167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51" w:type="dxa"/>
          </w:tcPr>
          <w:p w:rsidR="00C211CE" w:rsidRPr="00421C0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1C0E">
              <w:rPr>
                <w:rFonts w:ascii="Times New Roman" w:hAnsi="Times New Roman"/>
                <w:sz w:val="24"/>
              </w:rPr>
              <w:t>Сочинение по поэме "Мертвые души"</w:t>
            </w:r>
          </w:p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1C0E">
              <w:rPr>
                <w:rFonts w:ascii="Times New Roman" w:hAnsi="Times New Roman"/>
                <w:sz w:val="24"/>
              </w:rPr>
              <w:t>сочинение-рассуждение "У Чичикова душа живая или мертвая?" (1 страница, сдать до след</w:t>
            </w:r>
            <w:proofErr w:type="gramStart"/>
            <w:r w:rsidRPr="00421C0E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21C0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21C0E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421C0E">
              <w:rPr>
                <w:rFonts w:ascii="Times New Roman" w:hAnsi="Times New Roman"/>
                <w:sz w:val="24"/>
              </w:rPr>
              <w:t>рока)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51" w:type="dxa"/>
          </w:tcPr>
          <w:p w:rsidR="00C211CE" w:rsidRPr="00514F89" w:rsidRDefault="00C211CE" w:rsidP="007E6B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Сибирь. Факторы формирования района. Природа Западной Сибири</w:t>
            </w:r>
          </w:p>
        </w:tc>
        <w:tc>
          <w:tcPr>
            <w:tcW w:w="3934" w:type="dxa"/>
          </w:tcPr>
          <w:p w:rsidR="00C211CE" w:rsidRPr="00514F89" w:rsidRDefault="00C211CE" w:rsidP="007E6B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8D6386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47, Письменно в тетради ответы на вопросы и задания </w:t>
            </w:r>
            <w:r w:rsidRPr="008D6386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48. Письменно в тетради ответы на вопросы 2,3,4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C67">
              <w:rPr>
                <w:rFonts w:ascii="Times New Roman" w:hAnsi="Times New Roman"/>
                <w:sz w:val="24"/>
              </w:rPr>
              <w:t>Органы равновесия и мышечного чувства</w:t>
            </w:r>
          </w:p>
        </w:tc>
        <w:tc>
          <w:tcPr>
            <w:tcW w:w="3934" w:type="dxa"/>
          </w:tcPr>
          <w:p w:rsidR="00C211CE" w:rsidRPr="00421C0E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п.51</w:t>
            </w:r>
          </w:p>
          <w:p w:rsidR="00C211CE" w:rsidRPr="006B3B37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https://www.youtube.com/watch?v=JX43JrzB1f4 - видео</w:t>
            </w:r>
          </w:p>
        </w:tc>
      </w:tr>
    </w:tbl>
    <w:p w:rsidR="00C211CE" w:rsidRPr="00641725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6390">
        <w:rPr>
          <w:rFonts w:ascii="Times New Roman" w:hAnsi="Times New Roman"/>
          <w:b/>
          <w:sz w:val="28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1861"/>
        <w:gridCol w:w="3445"/>
        <w:gridCol w:w="3793"/>
      </w:tblGrid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1325">
              <w:rPr>
                <w:rFonts w:ascii="Times New Roman" w:hAnsi="Times New Roman"/>
                <w:sz w:val="24"/>
              </w:rPr>
              <w:t xml:space="preserve">Германская империя в конце XIX – начале XX </w:t>
            </w:r>
            <w:proofErr w:type="gramStart"/>
            <w:r w:rsidRPr="00451325"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51325">
              <w:rPr>
                <w:rFonts w:ascii="Times New Roman" w:hAnsi="Times New Roman"/>
                <w:sz w:val="24"/>
              </w:rPr>
              <w:t>Д/</w:t>
            </w:r>
            <w:proofErr w:type="gramStart"/>
            <w:r w:rsidRPr="00451325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451325">
              <w:rPr>
                <w:rFonts w:ascii="Times New Roman" w:hAnsi="Times New Roman"/>
                <w:sz w:val="24"/>
              </w:rPr>
              <w:t xml:space="preserve"> §15, письменно в тетради ответить на 1 вопрос, стр.144. «Политическое устройство Германской империи».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6B3B37" w:rsidRDefault="00C211CE" w:rsidP="007E6B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C67">
              <w:rPr>
                <w:rFonts w:ascii="Times New Roman" w:hAnsi="Times New Roman"/>
                <w:sz w:val="24"/>
              </w:rPr>
              <w:t>Органы равновесия и мышечного чувства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421C0E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п.51</w:t>
            </w:r>
          </w:p>
          <w:p w:rsidR="00C211CE" w:rsidRPr="006B3B37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https://www.youtube.com/watch?v=JX43JrzB1f4 - видео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Чичикова в произведении Гоголя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Поэму прочитать полностью</w:t>
            </w:r>
          </w:p>
        </w:tc>
      </w:tr>
      <w:tr w:rsidR="00C211CE" w:rsidTr="007E6BE1">
        <w:trPr>
          <w:trHeight w:val="129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51325">
              <w:rPr>
                <w:rFonts w:ascii="Times New Roman" w:hAnsi="Times New Roman"/>
                <w:sz w:val="24"/>
              </w:rPr>
              <w:t xml:space="preserve">Страхи и </w:t>
            </w:r>
            <w:proofErr w:type="spellStart"/>
            <w:r w:rsidRPr="00451325">
              <w:rPr>
                <w:rFonts w:ascii="Times New Roman" w:hAnsi="Times New Roman"/>
                <w:sz w:val="24"/>
              </w:rPr>
              <w:t>фобии</w:t>
            </w:r>
            <w:proofErr w:type="gramStart"/>
            <w:r w:rsidRPr="00451325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451325">
              <w:rPr>
                <w:rFonts w:ascii="Times New Roman" w:hAnsi="Times New Roman"/>
                <w:sz w:val="24"/>
              </w:rPr>
              <w:t>оисковое</w:t>
            </w:r>
            <w:proofErr w:type="spellEnd"/>
            <w:r w:rsidRPr="00451325">
              <w:rPr>
                <w:rFonts w:ascii="Times New Roman" w:hAnsi="Times New Roman"/>
                <w:sz w:val="24"/>
              </w:rPr>
              <w:t xml:space="preserve"> и просмотровое чтение.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О.В)</w:t>
            </w:r>
          </w:p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CE" w:rsidRPr="00451325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51325">
              <w:rPr>
                <w:rFonts w:ascii="Times New Roman" w:hAnsi="Times New Roman"/>
                <w:sz w:val="24"/>
              </w:rPr>
              <w:t>№2-8 с.106,107. Прочитать текст с диском, выписат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451325">
              <w:rPr>
                <w:rFonts w:ascii="Times New Roman" w:hAnsi="Times New Roman"/>
                <w:sz w:val="24"/>
              </w:rPr>
              <w:t>..</w:t>
            </w:r>
          </w:p>
          <w:p w:rsidR="00C211CE" w:rsidRDefault="00C211CE" w:rsidP="007E6BE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51325">
              <w:rPr>
                <w:rFonts w:ascii="Times New Roman" w:hAnsi="Times New Roman"/>
                <w:sz w:val="24"/>
              </w:rPr>
              <w:t xml:space="preserve">№9,10 с.107 Задание на </w:t>
            </w:r>
            <w:proofErr w:type="spellStart"/>
            <w:r w:rsidRPr="00451325">
              <w:rPr>
                <w:rFonts w:ascii="Times New Roman" w:hAnsi="Times New Roman"/>
                <w:sz w:val="24"/>
              </w:rPr>
              <w:t>Учи.ру</w:t>
            </w:r>
            <w:proofErr w:type="spellEnd"/>
            <w:proofErr w:type="gramStart"/>
            <w:r w:rsidRPr="00451325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451325">
              <w:rPr>
                <w:rFonts w:ascii="Times New Roman" w:hAnsi="Times New Roman"/>
                <w:sz w:val="24"/>
              </w:rPr>
              <w:t>ыполняют обе группы сегодня на оценку.</w:t>
            </w:r>
          </w:p>
        </w:tc>
      </w:tr>
      <w:tr w:rsidR="00C211CE" w:rsidTr="007E6BE1">
        <w:trPr>
          <w:trHeight w:val="35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236390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451325" w:rsidRDefault="00C211CE" w:rsidP="007E6BE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Учит.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451325" w:rsidRDefault="00C211CE" w:rsidP="007E6BE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1325">
              <w:rPr>
                <w:rFonts w:ascii="Times New Roman" w:hAnsi="Times New Roman"/>
                <w:sz w:val="24"/>
              </w:rPr>
              <w:t>с,GR</w:t>
            </w:r>
            <w:proofErr w:type="spellEnd"/>
            <w:r w:rsidRPr="00451325">
              <w:rPr>
                <w:rFonts w:ascii="Times New Roman" w:hAnsi="Times New Roman"/>
                <w:sz w:val="24"/>
              </w:rPr>
              <w:t xml:space="preserve"> с, 13-14 № 5-8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451325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51325">
              <w:rPr>
                <w:rFonts w:ascii="Times New Roman" w:hAnsi="Times New Roman"/>
                <w:sz w:val="24"/>
              </w:rPr>
              <w:t>Спортивные игры</w:t>
            </w:r>
          </w:p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1325">
              <w:rPr>
                <w:rFonts w:ascii="Times New Roman" w:hAnsi="Times New Roman"/>
                <w:sz w:val="24"/>
              </w:rPr>
              <w:t>www.infourok.ru</w:t>
            </w:r>
            <w:proofErr w:type="spellEnd"/>
            <w:r w:rsidRPr="00451325">
              <w:rPr>
                <w:rFonts w:ascii="Times New Roman" w:hAnsi="Times New Roman"/>
                <w:sz w:val="24"/>
              </w:rPr>
              <w:t xml:space="preserve"> (подтягивание 15,отжимание 18, приседание за 30сек)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Радиоактивность.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51325">
              <w:rPr>
                <w:rFonts w:ascii="Times New Roman" w:hAnsi="Times New Roman"/>
                <w:sz w:val="24"/>
              </w:rPr>
              <w:t xml:space="preserve">пар 54 сделать план-конспект, посмотреть </w:t>
            </w:r>
            <w:proofErr w:type="spellStart"/>
            <w:r w:rsidRPr="00451325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451325">
              <w:rPr>
                <w:rFonts w:ascii="Times New Roman" w:hAnsi="Times New Roman"/>
                <w:sz w:val="24"/>
              </w:rPr>
              <w:t xml:space="preserve"> http://class-fizika.ru/vur/vu09.html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211CE" w:rsidRDefault="00C211CE"/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3BC6">
        <w:rPr>
          <w:rFonts w:ascii="Times New Roman" w:hAnsi="Times New Roman"/>
          <w:b/>
          <w:sz w:val="28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"/>
        <w:gridCol w:w="1775"/>
        <w:gridCol w:w="3670"/>
        <w:gridCol w:w="3651"/>
      </w:tblGrid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7179D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9DD">
              <w:rPr>
                <w:rFonts w:ascii="Times New Roman" w:hAnsi="Times New Roman"/>
                <w:sz w:val="24"/>
              </w:rPr>
              <w:t>Повторение, решение неравен</w:t>
            </w:r>
            <w:proofErr w:type="gramStart"/>
            <w:r w:rsidRPr="007179DD">
              <w:rPr>
                <w:rFonts w:ascii="Times New Roman" w:hAnsi="Times New Roman"/>
                <w:sz w:val="24"/>
              </w:rPr>
              <w:t>ств вт</w:t>
            </w:r>
            <w:proofErr w:type="gramEnd"/>
            <w:r w:rsidRPr="007179DD">
              <w:rPr>
                <w:rFonts w:ascii="Times New Roman" w:hAnsi="Times New Roman"/>
                <w:sz w:val="24"/>
              </w:rPr>
              <w:t>орой степени с одной переменной</w:t>
            </w:r>
          </w:p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179DD">
              <w:rPr>
                <w:rFonts w:ascii="Times New Roman" w:hAnsi="Times New Roman"/>
                <w:sz w:val="24"/>
              </w:rPr>
              <w:t>п.14, № 303, 315</w:t>
            </w: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7179D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9DD">
              <w:rPr>
                <w:rFonts w:ascii="Times New Roman" w:hAnsi="Times New Roman"/>
                <w:sz w:val="24"/>
              </w:rPr>
              <w:t>Повторение, метод интервалов</w:t>
            </w:r>
          </w:p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179DD">
              <w:rPr>
                <w:rFonts w:ascii="Times New Roman" w:hAnsi="Times New Roman"/>
                <w:sz w:val="24"/>
              </w:rPr>
              <w:t xml:space="preserve">п.15, № 326, 334, решение тестов </w:t>
            </w:r>
            <w:proofErr w:type="spellStart"/>
            <w:r w:rsidRPr="007179DD">
              <w:rPr>
                <w:rFonts w:ascii="Times New Roman" w:hAnsi="Times New Roman"/>
                <w:sz w:val="24"/>
              </w:rPr>
              <w:t>огэ</w:t>
            </w:r>
            <w:proofErr w:type="spellEnd"/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7179D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9DD">
              <w:rPr>
                <w:rFonts w:ascii="Times New Roman" w:hAnsi="Times New Roman"/>
                <w:sz w:val="24"/>
              </w:rPr>
              <w:t>Русский литературный язык и его стиль.</w:t>
            </w:r>
          </w:p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179DD">
              <w:rPr>
                <w:rFonts w:ascii="Times New Roman" w:hAnsi="Times New Roman"/>
                <w:sz w:val="24"/>
              </w:rPr>
              <w:t xml:space="preserve">упр288(табл. в </w:t>
            </w:r>
            <w:proofErr w:type="spellStart"/>
            <w:r w:rsidRPr="007179DD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7179DD">
              <w:rPr>
                <w:rFonts w:ascii="Times New Roman" w:hAnsi="Times New Roman"/>
                <w:sz w:val="24"/>
              </w:rPr>
              <w:t>)+Сборник Мальцевой вар 11(тест)</w:t>
            </w: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7179D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179DD">
              <w:rPr>
                <w:rFonts w:ascii="Times New Roman" w:hAnsi="Times New Roman"/>
                <w:sz w:val="24"/>
              </w:rPr>
              <w:t>Повторение. Фонетика. Графика. Орфография</w:t>
            </w:r>
          </w:p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179DD">
              <w:rPr>
                <w:rFonts w:ascii="Times New Roman" w:hAnsi="Times New Roman"/>
                <w:sz w:val="24"/>
              </w:rPr>
              <w:t xml:space="preserve">Решу ОГЭ зад3 (знаки </w:t>
            </w:r>
            <w:proofErr w:type="spellStart"/>
            <w:r w:rsidRPr="007179DD">
              <w:rPr>
                <w:rFonts w:ascii="Times New Roman" w:hAnsi="Times New Roman"/>
                <w:sz w:val="24"/>
              </w:rPr>
              <w:t>препин</w:t>
            </w:r>
            <w:proofErr w:type="spellEnd"/>
            <w:r w:rsidRPr="007179DD">
              <w:rPr>
                <w:rFonts w:ascii="Times New Roman" w:hAnsi="Times New Roman"/>
                <w:sz w:val="24"/>
              </w:rPr>
              <w:t>: по 15 решить)</w:t>
            </w: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6B3B37" w:rsidRDefault="00C211CE" w:rsidP="007E6B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C67">
              <w:rPr>
                <w:rFonts w:ascii="Times New Roman" w:hAnsi="Times New Roman"/>
                <w:sz w:val="24"/>
              </w:rPr>
              <w:t>Органы равновесия и мышечного чувства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421C0E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п.51</w:t>
            </w:r>
          </w:p>
          <w:p w:rsidR="00C211CE" w:rsidRPr="006B3B37" w:rsidRDefault="00C211CE" w:rsidP="007E6B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0E">
              <w:rPr>
                <w:rFonts w:ascii="Times New Roman" w:hAnsi="Times New Roman"/>
                <w:sz w:val="24"/>
                <w:szCs w:val="24"/>
              </w:rPr>
              <w:t>https://www.youtube.com/watch?v=JX43JrzB1f4 - видео</w:t>
            </w: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Pr="007179D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9DD">
              <w:rPr>
                <w:rFonts w:ascii="Times New Roman" w:hAnsi="Times New Roman"/>
                <w:sz w:val="24"/>
              </w:rPr>
              <w:t>Сочинение по поэме "Мертвые души"</w:t>
            </w:r>
          </w:p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179DD">
              <w:rPr>
                <w:rFonts w:ascii="Times New Roman" w:hAnsi="Times New Roman"/>
                <w:sz w:val="24"/>
              </w:rPr>
              <w:t>сочинение-рассуждение "У Чичикова душа живая или мертвая?" (1 страница, сдать до след</w:t>
            </w:r>
            <w:proofErr w:type="gramStart"/>
            <w:r w:rsidRPr="007179DD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179D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179DD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7179DD">
              <w:rPr>
                <w:rFonts w:ascii="Times New Roman" w:hAnsi="Times New Roman"/>
                <w:sz w:val="24"/>
              </w:rPr>
              <w:t>рока)</w:t>
            </w: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 Поволжья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п.40,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</w:rPr>
              <w:t>./трен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тр. 42</w:t>
            </w:r>
          </w:p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3,4,5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1CE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751DEE"/>
    <w:rsid w:val="00760920"/>
    <w:rsid w:val="00780F97"/>
    <w:rsid w:val="007A11EF"/>
    <w:rsid w:val="00822577"/>
    <w:rsid w:val="008E3BC5"/>
    <w:rsid w:val="008F4B55"/>
    <w:rsid w:val="00950ACA"/>
    <w:rsid w:val="00995E84"/>
    <w:rsid w:val="009E1C25"/>
    <w:rsid w:val="009E6DC2"/>
    <w:rsid w:val="009F4FB7"/>
    <w:rsid w:val="00A808EF"/>
    <w:rsid w:val="00B44A36"/>
    <w:rsid w:val="00B851A4"/>
    <w:rsid w:val="00BA44B6"/>
    <w:rsid w:val="00BB6CEC"/>
    <w:rsid w:val="00C211CE"/>
    <w:rsid w:val="00CA24AA"/>
    <w:rsid w:val="00D4250E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2020-03-26T10:16:00Z</dcterms:created>
  <dcterms:modified xsi:type="dcterms:W3CDTF">2020-03-26T10:28:00Z</dcterms:modified>
</cp:coreProperties>
</file>